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B1" w:rsidRPr="00194FB1" w:rsidRDefault="00CE64B1" w:rsidP="00C45BE6">
      <w:pPr>
        <w:spacing w:line="276" w:lineRule="auto"/>
        <w:rPr>
          <w:rFonts w:asciiTheme="minorHAnsi" w:hAnsiTheme="minorHAnsi" w:cstheme="minorHAnsi"/>
          <w:b/>
          <w:bCs/>
          <w:u w:val="single"/>
        </w:rPr>
      </w:pPr>
    </w:p>
    <w:p w:rsidR="003A22E3" w:rsidRDefault="003A22E3" w:rsidP="003A22E3">
      <w:pPr>
        <w:tabs>
          <w:tab w:val="left" w:pos="3570"/>
        </w:tabs>
        <w:spacing w:line="276" w:lineRule="auto"/>
        <w:rPr>
          <w:rFonts w:asciiTheme="minorHAnsi" w:hAnsiTheme="minorHAnsi" w:cstheme="minorHAnsi"/>
          <w:b/>
          <w:bCs/>
          <w:u w:val="single"/>
        </w:rPr>
      </w:pPr>
    </w:p>
    <w:p w:rsidR="00892AFF" w:rsidRDefault="00892AFF" w:rsidP="003A22E3">
      <w:pPr>
        <w:tabs>
          <w:tab w:val="left" w:pos="3570"/>
        </w:tabs>
        <w:spacing w:line="276" w:lineRule="auto"/>
        <w:rPr>
          <w:rFonts w:asciiTheme="minorHAnsi" w:hAnsiTheme="minorHAnsi" w:cstheme="minorHAnsi"/>
          <w:b/>
          <w:bCs/>
          <w:u w:val="single"/>
        </w:rPr>
      </w:pPr>
    </w:p>
    <w:p w:rsidR="00892AFF" w:rsidRDefault="00892AFF" w:rsidP="003A22E3">
      <w:pPr>
        <w:tabs>
          <w:tab w:val="left" w:pos="3570"/>
        </w:tabs>
        <w:spacing w:line="276" w:lineRule="auto"/>
        <w:rPr>
          <w:rFonts w:asciiTheme="minorHAnsi" w:hAnsiTheme="minorHAnsi" w:cstheme="minorHAnsi"/>
          <w:b/>
          <w:bCs/>
          <w:u w:val="single"/>
        </w:rPr>
      </w:pPr>
    </w:p>
    <w:p w:rsidR="003A22E3" w:rsidRDefault="003A22E3" w:rsidP="003A22E3">
      <w:pPr>
        <w:tabs>
          <w:tab w:val="left" w:pos="3570"/>
        </w:tabs>
        <w:spacing w:line="276" w:lineRule="auto"/>
        <w:jc w:val="center"/>
        <w:rPr>
          <w:rFonts w:asciiTheme="minorHAnsi" w:hAnsiTheme="minorHAnsi" w:cstheme="minorHAnsi"/>
          <w:b/>
          <w:bCs/>
          <w:sz w:val="72"/>
          <w:szCs w:val="72"/>
        </w:rPr>
      </w:pPr>
    </w:p>
    <w:p w:rsidR="003A22E3" w:rsidRDefault="003A22E3" w:rsidP="003A22E3">
      <w:pPr>
        <w:tabs>
          <w:tab w:val="left" w:pos="3570"/>
        </w:tabs>
        <w:spacing w:line="276" w:lineRule="auto"/>
        <w:jc w:val="center"/>
        <w:rPr>
          <w:rFonts w:asciiTheme="minorHAnsi" w:hAnsiTheme="minorHAnsi" w:cstheme="minorHAnsi"/>
          <w:b/>
          <w:bCs/>
          <w:sz w:val="72"/>
          <w:szCs w:val="72"/>
        </w:rPr>
      </w:pPr>
      <w:r w:rsidRPr="00194FB1">
        <w:rPr>
          <w:rFonts w:asciiTheme="minorHAnsi" w:hAnsiTheme="minorHAnsi" w:cstheme="minorHAnsi"/>
          <w:noProof/>
          <w:lang w:val="en-ZA" w:eastAsia="en-ZA"/>
        </w:rPr>
        <w:drawing>
          <wp:anchor distT="0" distB="0" distL="114300" distR="114300" simplePos="0" relativeHeight="251659264" behindDoc="1" locked="0" layoutInCell="1" allowOverlap="1" wp14:anchorId="6F1A7D25" wp14:editId="663FF192">
            <wp:simplePos x="0" y="0"/>
            <wp:positionH relativeFrom="column">
              <wp:posOffset>2409825</wp:posOffset>
            </wp:positionH>
            <wp:positionV relativeFrom="paragraph">
              <wp:posOffset>321148</wp:posOffset>
            </wp:positionV>
            <wp:extent cx="1859915" cy="2209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59915" cy="220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22E3" w:rsidRDefault="003A22E3" w:rsidP="003A22E3">
      <w:pPr>
        <w:tabs>
          <w:tab w:val="left" w:pos="3570"/>
        </w:tabs>
        <w:spacing w:line="276" w:lineRule="auto"/>
        <w:jc w:val="center"/>
        <w:rPr>
          <w:rFonts w:asciiTheme="minorHAnsi" w:hAnsiTheme="minorHAnsi" w:cstheme="minorHAnsi"/>
          <w:b/>
          <w:bCs/>
          <w:sz w:val="72"/>
          <w:szCs w:val="72"/>
        </w:rPr>
      </w:pPr>
    </w:p>
    <w:p w:rsidR="003A22E3" w:rsidRDefault="003A22E3" w:rsidP="003A22E3">
      <w:pPr>
        <w:tabs>
          <w:tab w:val="left" w:pos="3570"/>
        </w:tabs>
        <w:spacing w:line="276" w:lineRule="auto"/>
        <w:jc w:val="center"/>
        <w:rPr>
          <w:rFonts w:asciiTheme="minorHAnsi" w:hAnsiTheme="minorHAnsi" w:cstheme="minorHAnsi"/>
          <w:b/>
          <w:bCs/>
          <w:sz w:val="72"/>
          <w:szCs w:val="72"/>
        </w:rPr>
      </w:pPr>
    </w:p>
    <w:p w:rsidR="003A22E3" w:rsidRDefault="003A22E3" w:rsidP="003A22E3">
      <w:pPr>
        <w:tabs>
          <w:tab w:val="left" w:pos="3570"/>
        </w:tabs>
        <w:spacing w:line="276" w:lineRule="auto"/>
        <w:jc w:val="center"/>
        <w:rPr>
          <w:rFonts w:asciiTheme="minorHAnsi" w:hAnsiTheme="minorHAnsi" w:cstheme="minorHAnsi"/>
          <w:b/>
          <w:bCs/>
          <w:sz w:val="72"/>
          <w:szCs w:val="72"/>
        </w:rPr>
      </w:pPr>
    </w:p>
    <w:p w:rsidR="003A22E3" w:rsidRDefault="003A22E3" w:rsidP="003A22E3">
      <w:pPr>
        <w:tabs>
          <w:tab w:val="left" w:pos="3570"/>
        </w:tabs>
        <w:spacing w:line="276" w:lineRule="auto"/>
        <w:jc w:val="center"/>
        <w:rPr>
          <w:rFonts w:asciiTheme="minorHAnsi" w:hAnsiTheme="minorHAnsi" w:cstheme="minorHAnsi"/>
          <w:b/>
          <w:bCs/>
          <w:sz w:val="72"/>
          <w:szCs w:val="72"/>
        </w:rPr>
      </w:pPr>
    </w:p>
    <w:p w:rsidR="003A22E3" w:rsidRPr="00646821" w:rsidRDefault="003A22E3" w:rsidP="003A22E3">
      <w:pPr>
        <w:tabs>
          <w:tab w:val="left" w:pos="3570"/>
        </w:tabs>
        <w:spacing w:line="276" w:lineRule="auto"/>
        <w:jc w:val="center"/>
        <w:rPr>
          <w:rFonts w:asciiTheme="minorHAnsi" w:hAnsiTheme="minorHAnsi" w:cstheme="minorHAnsi"/>
          <w:b/>
          <w:bCs/>
          <w:sz w:val="72"/>
          <w:szCs w:val="72"/>
        </w:rPr>
      </w:pPr>
      <w:r w:rsidRPr="00646821">
        <w:rPr>
          <w:rFonts w:asciiTheme="minorHAnsi" w:hAnsiTheme="minorHAnsi" w:cstheme="minorHAnsi"/>
          <w:b/>
          <w:bCs/>
          <w:sz w:val="72"/>
          <w:szCs w:val="72"/>
        </w:rPr>
        <w:t>THOMAS MORE COLLEGE</w:t>
      </w:r>
    </w:p>
    <w:p w:rsidR="003A22E3" w:rsidRPr="00646821" w:rsidRDefault="003A22E3" w:rsidP="003A22E3">
      <w:pPr>
        <w:tabs>
          <w:tab w:val="left" w:pos="3570"/>
        </w:tabs>
        <w:spacing w:line="276" w:lineRule="auto"/>
        <w:jc w:val="center"/>
        <w:rPr>
          <w:rFonts w:asciiTheme="minorHAnsi" w:hAnsiTheme="minorHAnsi" w:cstheme="minorHAnsi"/>
          <w:b/>
          <w:bCs/>
          <w:sz w:val="72"/>
          <w:szCs w:val="72"/>
        </w:rPr>
      </w:pPr>
      <w:r w:rsidRPr="00646821">
        <w:rPr>
          <w:rFonts w:asciiTheme="minorHAnsi" w:hAnsiTheme="minorHAnsi" w:cstheme="minorHAnsi"/>
          <w:b/>
          <w:bCs/>
          <w:sz w:val="72"/>
          <w:szCs w:val="72"/>
        </w:rPr>
        <w:t>SPORTS’ POLICY</w:t>
      </w:r>
    </w:p>
    <w:p w:rsidR="00734FB2" w:rsidRDefault="00734FB2" w:rsidP="003A22E3">
      <w:pPr>
        <w:jc w:val="center"/>
        <w:rPr>
          <w:rFonts w:asciiTheme="minorHAnsi" w:hAnsiTheme="minorHAnsi" w:cstheme="minorHAnsi"/>
          <w:b/>
          <w:bCs/>
          <w:sz w:val="72"/>
          <w:szCs w:val="72"/>
        </w:rPr>
      </w:pPr>
    </w:p>
    <w:p w:rsidR="003A22E3" w:rsidRDefault="003A22E3" w:rsidP="003A22E3">
      <w:pPr>
        <w:jc w:val="center"/>
        <w:rPr>
          <w:rFonts w:asciiTheme="minorHAnsi" w:hAnsiTheme="minorHAnsi" w:cstheme="minorHAnsi"/>
          <w:b/>
          <w:bCs/>
          <w:sz w:val="72"/>
          <w:szCs w:val="72"/>
          <w:u w:val="single"/>
        </w:rPr>
      </w:pPr>
      <w:r w:rsidRPr="00646821">
        <w:rPr>
          <w:rFonts w:asciiTheme="minorHAnsi" w:hAnsiTheme="minorHAnsi" w:cstheme="minorHAnsi"/>
          <w:b/>
          <w:bCs/>
          <w:sz w:val="72"/>
          <w:szCs w:val="72"/>
          <w:u w:val="single"/>
        </w:rPr>
        <w:br w:type="page"/>
      </w:r>
    </w:p>
    <w:p w:rsidR="003A22E3" w:rsidRDefault="003A22E3" w:rsidP="00892AFF">
      <w:pPr>
        <w:spacing w:line="276" w:lineRule="auto"/>
        <w:rPr>
          <w:rFonts w:asciiTheme="minorHAnsi" w:hAnsiTheme="minorHAnsi" w:cstheme="minorHAnsi"/>
          <w:b/>
          <w:bCs/>
          <w:u w:val="single"/>
        </w:rPr>
      </w:pPr>
      <w:r w:rsidRPr="00194FB1">
        <w:rPr>
          <w:rFonts w:asciiTheme="minorHAnsi" w:hAnsiTheme="minorHAnsi" w:cstheme="minorHAnsi"/>
          <w:noProof/>
          <w:lang w:val="en-ZA" w:eastAsia="en-ZA"/>
        </w:rPr>
        <w:drawing>
          <wp:anchor distT="0" distB="0" distL="114300" distR="114300" simplePos="0" relativeHeight="251643904" behindDoc="1" locked="0" layoutInCell="1" allowOverlap="1" wp14:anchorId="121E211B" wp14:editId="28E8C6B3">
            <wp:simplePos x="0" y="0"/>
            <wp:positionH relativeFrom="column">
              <wp:posOffset>228481</wp:posOffset>
            </wp:positionH>
            <wp:positionV relativeFrom="paragraph">
              <wp:posOffset>-198046</wp:posOffset>
            </wp:positionV>
            <wp:extent cx="983615" cy="1168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83615" cy="1168400"/>
                    </a:xfrm>
                    <a:prstGeom prst="rect">
                      <a:avLst/>
                    </a:prstGeom>
                    <a:noFill/>
                    <a:ln w="9525">
                      <a:noFill/>
                      <a:miter lim="800000"/>
                      <a:headEnd/>
                      <a:tailEnd/>
                    </a:ln>
                  </pic:spPr>
                </pic:pic>
              </a:graphicData>
            </a:graphic>
          </wp:anchor>
        </w:drawing>
      </w:r>
    </w:p>
    <w:p w:rsidR="008C393A" w:rsidRPr="00866460" w:rsidRDefault="008C393A" w:rsidP="003A22E3">
      <w:pPr>
        <w:spacing w:line="276" w:lineRule="auto"/>
        <w:jc w:val="center"/>
        <w:rPr>
          <w:rFonts w:asciiTheme="minorHAnsi" w:hAnsiTheme="minorHAnsi" w:cstheme="minorHAnsi"/>
          <w:b/>
          <w:bCs/>
          <w:u w:val="single"/>
        </w:rPr>
      </w:pPr>
      <w:r w:rsidRPr="00866460">
        <w:rPr>
          <w:rFonts w:asciiTheme="minorHAnsi" w:hAnsiTheme="minorHAnsi" w:cstheme="minorHAnsi"/>
          <w:b/>
          <w:bCs/>
          <w:u w:val="single"/>
        </w:rPr>
        <w:t>THOMAS MORE COLLEGE</w:t>
      </w:r>
    </w:p>
    <w:p w:rsidR="00C7530E" w:rsidRPr="00866460" w:rsidRDefault="00C7530E" w:rsidP="00C45BE6">
      <w:pPr>
        <w:spacing w:line="276" w:lineRule="auto"/>
        <w:jc w:val="center"/>
        <w:rPr>
          <w:rFonts w:asciiTheme="minorHAnsi" w:hAnsiTheme="minorHAnsi" w:cstheme="minorHAnsi"/>
          <w:b/>
          <w:bCs/>
          <w:u w:val="single"/>
        </w:rPr>
      </w:pPr>
    </w:p>
    <w:p w:rsidR="008C393A" w:rsidRPr="00866460" w:rsidRDefault="008C393A" w:rsidP="00C45BE6">
      <w:pPr>
        <w:pStyle w:val="Heading1"/>
        <w:spacing w:line="276" w:lineRule="auto"/>
        <w:rPr>
          <w:rFonts w:asciiTheme="minorHAnsi" w:hAnsiTheme="minorHAnsi" w:cstheme="minorHAnsi"/>
        </w:rPr>
      </w:pPr>
      <w:r w:rsidRPr="00866460">
        <w:rPr>
          <w:rFonts w:asciiTheme="minorHAnsi" w:hAnsiTheme="minorHAnsi" w:cstheme="minorHAnsi"/>
        </w:rPr>
        <w:t>SPORT</w:t>
      </w:r>
      <w:r w:rsidR="009D3440" w:rsidRPr="00866460">
        <w:rPr>
          <w:rFonts w:asciiTheme="minorHAnsi" w:hAnsiTheme="minorHAnsi" w:cstheme="minorHAnsi"/>
        </w:rPr>
        <w:t>S</w:t>
      </w:r>
      <w:r w:rsidRPr="00866460">
        <w:rPr>
          <w:rFonts w:asciiTheme="minorHAnsi" w:hAnsiTheme="minorHAnsi" w:cstheme="minorHAnsi"/>
        </w:rPr>
        <w:t xml:space="preserve"> POLICY DOCUMENT – EXTRA CURRICULAR SPORT</w:t>
      </w:r>
    </w:p>
    <w:p w:rsidR="008C393A" w:rsidRPr="00866460" w:rsidRDefault="008C393A" w:rsidP="00C45BE6">
      <w:pPr>
        <w:spacing w:line="276" w:lineRule="auto"/>
        <w:rPr>
          <w:rFonts w:asciiTheme="minorHAnsi" w:hAnsiTheme="minorHAnsi" w:cstheme="minorHAnsi"/>
        </w:rPr>
      </w:pPr>
    </w:p>
    <w:p w:rsidR="003D4377" w:rsidRPr="003D4377" w:rsidRDefault="003D4377" w:rsidP="00C45BE6">
      <w:pPr>
        <w:spacing w:line="276" w:lineRule="auto"/>
        <w:rPr>
          <w:rFonts w:asciiTheme="minorHAnsi" w:hAnsiTheme="minorHAnsi" w:cstheme="minorHAnsi"/>
          <w:b/>
          <w:u w:val="single"/>
        </w:rPr>
      </w:pPr>
      <w:r w:rsidRPr="003D4377">
        <w:rPr>
          <w:rFonts w:asciiTheme="minorHAnsi" w:hAnsiTheme="minorHAnsi" w:cstheme="minorHAnsi"/>
          <w:b/>
          <w:u w:val="single"/>
        </w:rPr>
        <w:t>MISSION STATEMENT:</w:t>
      </w:r>
    </w:p>
    <w:p w:rsidR="00194FB1" w:rsidRPr="00866460" w:rsidRDefault="008C393A" w:rsidP="00C45BE6">
      <w:pPr>
        <w:spacing w:line="276" w:lineRule="auto"/>
        <w:rPr>
          <w:rFonts w:asciiTheme="minorHAnsi" w:hAnsiTheme="minorHAnsi" w:cstheme="minorHAnsi"/>
        </w:rPr>
      </w:pPr>
      <w:r w:rsidRPr="00866460">
        <w:rPr>
          <w:rFonts w:asciiTheme="minorHAnsi" w:hAnsiTheme="minorHAnsi" w:cstheme="minorHAnsi"/>
        </w:rPr>
        <w:t>Thomas More College strives to encourage every individual to become actively invo</w:t>
      </w:r>
      <w:r w:rsidR="00E229FE">
        <w:rPr>
          <w:rFonts w:asciiTheme="minorHAnsi" w:hAnsiTheme="minorHAnsi" w:cstheme="minorHAnsi"/>
        </w:rPr>
        <w:t>lved in a wide variety of sporting activities</w:t>
      </w:r>
      <w:r w:rsidRPr="00866460">
        <w:rPr>
          <w:rFonts w:asciiTheme="minorHAnsi" w:hAnsiTheme="minorHAnsi" w:cstheme="minorHAnsi"/>
        </w:rPr>
        <w:t>, providing them with the opportunity to participate at their personal level of ability. We believe that a healthy balance between competitiveness, teamwork, acknowledgement of responsibility and fun should be obtained. Both their teammates and their coach, irrespective of</w:t>
      </w:r>
      <w:r w:rsidR="004B66B3">
        <w:rPr>
          <w:rFonts w:asciiTheme="minorHAnsi" w:hAnsiTheme="minorHAnsi" w:cstheme="minorHAnsi"/>
        </w:rPr>
        <w:t xml:space="preserve"> their</w:t>
      </w:r>
      <w:r w:rsidRPr="00866460">
        <w:rPr>
          <w:rFonts w:asciiTheme="minorHAnsi" w:hAnsiTheme="minorHAnsi" w:cstheme="minorHAnsi"/>
        </w:rPr>
        <w:t xml:space="preserve"> level of achievement, should value every child.</w:t>
      </w:r>
    </w:p>
    <w:p w:rsidR="008C393A" w:rsidRPr="00866460" w:rsidRDefault="008C393A" w:rsidP="00C45BE6">
      <w:pPr>
        <w:spacing w:line="276" w:lineRule="auto"/>
        <w:rPr>
          <w:rFonts w:asciiTheme="minorHAnsi" w:hAnsiTheme="minorHAnsi" w:cstheme="minorHAnsi"/>
        </w:rPr>
      </w:pPr>
    </w:p>
    <w:p w:rsidR="008C393A" w:rsidRPr="00866460" w:rsidRDefault="008C393A" w:rsidP="00C45BE6">
      <w:pPr>
        <w:spacing w:line="276" w:lineRule="auto"/>
        <w:rPr>
          <w:rFonts w:asciiTheme="minorHAnsi" w:hAnsiTheme="minorHAnsi" w:cstheme="minorHAnsi"/>
        </w:rPr>
      </w:pPr>
      <w:r w:rsidRPr="00866460">
        <w:rPr>
          <w:rFonts w:asciiTheme="minorHAnsi" w:hAnsiTheme="minorHAnsi" w:cstheme="minorHAnsi"/>
        </w:rPr>
        <w:t xml:space="preserve">To ensure that this credo is met, there are responsibilities required from all the parties involved in the sporting life of </w:t>
      </w:r>
      <w:r w:rsidR="00332812">
        <w:rPr>
          <w:rFonts w:asciiTheme="minorHAnsi" w:hAnsiTheme="minorHAnsi" w:cstheme="minorHAnsi"/>
        </w:rPr>
        <w:t>the Thomas More College pupils</w:t>
      </w:r>
      <w:r w:rsidRPr="00866460">
        <w:rPr>
          <w:rFonts w:asciiTheme="minorHAnsi" w:hAnsiTheme="minorHAnsi" w:cstheme="minorHAnsi"/>
        </w:rPr>
        <w:t>:</w:t>
      </w:r>
    </w:p>
    <w:p w:rsidR="008C393A" w:rsidRDefault="008C393A" w:rsidP="00C45BE6">
      <w:pPr>
        <w:spacing w:line="276" w:lineRule="auto"/>
        <w:rPr>
          <w:rFonts w:asciiTheme="minorHAnsi" w:hAnsiTheme="minorHAnsi" w:cstheme="minorHAnsi"/>
        </w:rPr>
      </w:pPr>
    </w:p>
    <w:p w:rsidR="008D116A" w:rsidRPr="00866460" w:rsidRDefault="008D116A" w:rsidP="008D116A">
      <w:pPr>
        <w:spacing w:line="276" w:lineRule="auto"/>
        <w:rPr>
          <w:rFonts w:asciiTheme="minorHAnsi" w:hAnsiTheme="minorHAnsi" w:cstheme="minorHAnsi"/>
          <w:b/>
          <w:u w:val="single"/>
        </w:rPr>
      </w:pPr>
      <w:r w:rsidRPr="00866460">
        <w:rPr>
          <w:rFonts w:asciiTheme="minorHAnsi" w:hAnsiTheme="minorHAnsi" w:cstheme="minorHAnsi"/>
          <w:b/>
          <w:u w:val="single"/>
        </w:rPr>
        <w:t>VISION:</w:t>
      </w:r>
    </w:p>
    <w:p w:rsidR="008D116A" w:rsidRPr="00866460" w:rsidRDefault="00E229FE" w:rsidP="008D116A">
      <w:pPr>
        <w:spacing w:line="276" w:lineRule="auto"/>
        <w:rPr>
          <w:rFonts w:asciiTheme="minorHAnsi" w:hAnsiTheme="minorHAnsi" w:cstheme="minorHAnsi"/>
        </w:rPr>
      </w:pPr>
      <w:r>
        <w:rPr>
          <w:rFonts w:asciiTheme="minorHAnsi" w:hAnsiTheme="minorHAnsi" w:cstheme="minorHAnsi"/>
        </w:rPr>
        <w:t>To</w:t>
      </w:r>
      <w:r w:rsidR="008D116A" w:rsidRPr="00866460">
        <w:rPr>
          <w:rFonts w:asciiTheme="minorHAnsi" w:hAnsiTheme="minorHAnsi" w:cstheme="minorHAnsi"/>
        </w:rPr>
        <w:t xml:space="preserve"> be a school where we support and encourage balanced education through an extra-mural </w:t>
      </w:r>
      <w:proofErr w:type="spellStart"/>
      <w:r w:rsidR="008D116A" w:rsidRPr="00866460">
        <w:rPr>
          <w:rFonts w:asciiTheme="minorHAnsi" w:hAnsiTheme="minorHAnsi" w:cstheme="minorHAnsi"/>
        </w:rPr>
        <w:t>programme</w:t>
      </w:r>
      <w:proofErr w:type="spellEnd"/>
      <w:r w:rsidR="008D116A" w:rsidRPr="00866460">
        <w:rPr>
          <w:rFonts w:asciiTheme="minorHAnsi" w:hAnsiTheme="minorHAnsi" w:cstheme="minorHAnsi"/>
        </w:rPr>
        <w:t xml:space="preserve"> </w:t>
      </w:r>
      <w:r>
        <w:rPr>
          <w:rFonts w:asciiTheme="minorHAnsi" w:hAnsiTheme="minorHAnsi" w:cstheme="minorHAnsi"/>
        </w:rPr>
        <w:t>and</w:t>
      </w:r>
      <w:r w:rsidR="008D116A" w:rsidRPr="00866460">
        <w:rPr>
          <w:rFonts w:asciiTheme="minorHAnsi" w:hAnsiTheme="minorHAnsi" w:cstheme="minorHAnsi"/>
        </w:rPr>
        <w:t xml:space="preserve"> we give our learners the opportunity to develop to their full potential by using life skills and sporting skills through the excitement of participating at a competitive level.</w:t>
      </w:r>
    </w:p>
    <w:p w:rsidR="008D116A" w:rsidRPr="00866460" w:rsidRDefault="008D116A" w:rsidP="008D116A">
      <w:pPr>
        <w:spacing w:line="276" w:lineRule="auto"/>
        <w:rPr>
          <w:rFonts w:asciiTheme="minorHAnsi" w:hAnsiTheme="minorHAnsi" w:cstheme="minorHAnsi"/>
        </w:rPr>
      </w:pPr>
    </w:p>
    <w:p w:rsidR="008D116A" w:rsidRPr="00866460" w:rsidRDefault="008D116A" w:rsidP="008D116A">
      <w:pPr>
        <w:spacing w:line="276" w:lineRule="auto"/>
        <w:rPr>
          <w:rFonts w:asciiTheme="minorHAnsi" w:hAnsiTheme="minorHAnsi" w:cstheme="minorHAnsi"/>
          <w:b/>
          <w:u w:val="single"/>
        </w:rPr>
      </w:pPr>
      <w:r w:rsidRPr="00866460">
        <w:rPr>
          <w:rFonts w:asciiTheme="minorHAnsi" w:hAnsiTheme="minorHAnsi" w:cstheme="minorHAnsi"/>
          <w:b/>
          <w:u w:val="single"/>
        </w:rPr>
        <w:t>GOALS:</w:t>
      </w:r>
    </w:p>
    <w:p w:rsidR="008D116A" w:rsidRPr="00866460" w:rsidRDefault="008D116A" w:rsidP="008D116A">
      <w:pPr>
        <w:spacing w:line="276" w:lineRule="auto"/>
        <w:rPr>
          <w:rFonts w:asciiTheme="minorHAnsi" w:hAnsiTheme="minorHAnsi" w:cstheme="minorHAnsi"/>
        </w:rPr>
      </w:pPr>
      <w:r w:rsidRPr="00866460">
        <w:rPr>
          <w:rFonts w:asciiTheme="minorHAnsi" w:hAnsiTheme="minorHAnsi" w:cstheme="minorHAnsi"/>
        </w:rPr>
        <w:t>Encourage the following through active participation:</w:t>
      </w:r>
    </w:p>
    <w:p w:rsidR="008D116A" w:rsidRPr="00866460" w:rsidRDefault="008D116A" w:rsidP="008D116A">
      <w:pPr>
        <w:numPr>
          <w:ilvl w:val="0"/>
          <w:numId w:val="13"/>
        </w:numPr>
        <w:spacing w:line="276" w:lineRule="auto"/>
        <w:rPr>
          <w:rFonts w:asciiTheme="minorHAnsi" w:hAnsiTheme="minorHAnsi" w:cstheme="minorHAnsi"/>
        </w:rPr>
      </w:pPr>
      <w:r w:rsidRPr="00866460">
        <w:rPr>
          <w:rFonts w:asciiTheme="minorHAnsi" w:hAnsiTheme="minorHAnsi" w:cstheme="minorHAnsi"/>
        </w:rPr>
        <w:t>Healthy sportsma</w:t>
      </w:r>
      <w:r>
        <w:rPr>
          <w:rFonts w:asciiTheme="minorHAnsi" w:hAnsiTheme="minorHAnsi" w:cstheme="minorHAnsi"/>
        </w:rPr>
        <w:t>nship</w:t>
      </w:r>
      <w:r w:rsidR="00E229FE">
        <w:rPr>
          <w:rFonts w:asciiTheme="minorHAnsi" w:hAnsiTheme="minorHAnsi" w:cstheme="minorHAnsi"/>
        </w:rPr>
        <w:t xml:space="preserve"> and ca</w:t>
      </w:r>
      <w:r w:rsidR="00E229FE" w:rsidRPr="00866460">
        <w:rPr>
          <w:rFonts w:asciiTheme="minorHAnsi" w:hAnsiTheme="minorHAnsi" w:cstheme="minorHAnsi"/>
        </w:rPr>
        <w:t>maraderie</w:t>
      </w:r>
    </w:p>
    <w:p w:rsidR="008D116A" w:rsidRPr="00866460" w:rsidRDefault="008D116A" w:rsidP="008D116A">
      <w:pPr>
        <w:numPr>
          <w:ilvl w:val="0"/>
          <w:numId w:val="13"/>
        </w:numPr>
        <w:spacing w:line="276" w:lineRule="auto"/>
        <w:rPr>
          <w:rFonts w:asciiTheme="minorHAnsi" w:hAnsiTheme="minorHAnsi" w:cstheme="minorHAnsi"/>
        </w:rPr>
      </w:pPr>
      <w:r w:rsidRPr="00866460">
        <w:rPr>
          <w:rFonts w:asciiTheme="minorHAnsi" w:hAnsiTheme="minorHAnsi" w:cstheme="minorHAnsi"/>
        </w:rPr>
        <w:t>Allow each player to reach their full potential</w:t>
      </w:r>
    </w:p>
    <w:p w:rsidR="008D116A" w:rsidRPr="00866460" w:rsidRDefault="008D116A" w:rsidP="008D116A">
      <w:pPr>
        <w:numPr>
          <w:ilvl w:val="0"/>
          <w:numId w:val="13"/>
        </w:numPr>
        <w:spacing w:line="276" w:lineRule="auto"/>
        <w:rPr>
          <w:rFonts w:asciiTheme="minorHAnsi" w:hAnsiTheme="minorHAnsi" w:cstheme="minorHAnsi"/>
        </w:rPr>
      </w:pPr>
      <w:r w:rsidRPr="00866460">
        <w:rPr>
          <w:rFonts w:asciiTheme="minorHAnsi" w:hAnsiTheme="minorHAnsi" w:cstheme="minorHAnsi"/>
        </w:rPr>
        <w:t>Develop leadership skills</w:t>
      </w:r>
    </w:p>
    <w:p w:rsidR="008D116A" w:rsidRPr="00866460" w:rsidRDefault="00332812" w:rsidP="008D116A">
      <w:pPr>
        <w:numPr>
          <w:ilvl w:val="0"/>
          <w:numId w:val="13"/>
        </w:numPr>
        <w:spacing w:line="276" w:lineRule="auto"/>
        <w:rPr>
          <w:rFonts w:asciiTheme="minorHAnsi" w:hAnsiTheme="minorHAnsi" w:cstheme="minorHAnsi"/>
        </w:rPr>
      </w:pPr>
      <w:r>
        <w:rPr>
          <w:rFonts w:asciiTheme="minorHAnsi" w:hAnsiTheme="minorHAnsi" w:cstheme="minorHAnsi"/>
        </w:rPr>
        <w:t>Encourage a healthy lifestyle</w:t>
      </w:r>
    </w:p>
    <w:p w:rsidR="008D116A" w:rsidRPr="00866460" w:rsidRDefault="00E229FE" w:rsidP="008D116A">
      <w:pPr>
        <w:numPr>
          <w:ilvl w:val="0"/>
          <w:numId w:val="13"/>
        </w:numPr>
        <w:spacing w:line="276" w:lineRule="auto"/>
        <w:rPr>
          <w:rFonts w:asciiTheme="minorHAnsi" w:hAnsiTheme="minorHAnsi" w:cstheme="minorHAnsi"/>
        </w:rPr>
      </w:pPr>
      <w:r>
        <w:rPr>
          <w:rFonts w:asciiTheme="minorHAnsi" w:hAnsiTheme="minorHAnsi" w:cstheme="minorHAnsi"/>
        </w:rPr>
        <w:t>Develop emotional intelligence</w:t>
      </w:r>
    </w:p>
    <w:p w:rsidR="008D116A" w:rsidRDefault="008D116A" w:rsidP="00C45BE6">
      <w:pPr>
        <w:spacing w:line="276" w:lineRule="auto"/>
        <w:rPr>
          <w:rFonts w:asciiTheme="minorHAnsi" w:hAnsiTheme="minorHAnsi" w:cstheme="minorHAnsi"/>
        </w:rPr>
      </w:pPr>
    </w:p>
    <w:p w:rsidR="008D116A" w:rsidRPr="00866460" w:rsidRDefault="008D116A" w:rsidP="00C45BE6">
      <w:pPr>
        <w:spacing w:line="276" w:lineRule="auto"/>
        <w:rPr>
          <w:rFonts w:asciiTheme="minorHAnsi" w:hAnsiTheme="minorHAnsi" w:cstheme="minorHAnsi"/>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D116A" w:rsidRDefault="008D116A" w:rsidP="00C45BE6">
      <w:pPr>
        <w:spacing w:line="276" w:lineRule="auto"/>
        <w:rPr>
          <w:rFonts w:asciiTheme="minorHAnsi" w:hAnsiTheme="minorHAnsi" w:cstheme="minorHAnsi"/>
          <w:b/>
          <w:u w:val="single"/>
        </w:rPr>
      </w:pPr>
    </w:p>
    <w:p w:rsidR="008C393A" w:rsidRPr="00866460" w:rsidRDefault="00866460" w:rsidP="00C45BE6">
      <w:pPr>
        <w:spacing w:line="276" w:lineRule="auto"/>
        <w:rPr>
          <w:rFonts w:asciiTheme="minorHAnsi" w:hAnsiTheme="minorHAnsi" w:cstheme="minorHAnsi"/>
          <w:b/>
          <w:u w:val="single"/>
        </w:rPr>
      </w:pPr>
      <w:r>
        <w:rPr>
          <w:rFonts w:asciiTheme="minorHAnsi" w:hAnsiTheme="minorHAnsi" w:cstheme="minorHAnsi"/>
          <w:b/>
          <w:u w:val="single"/>
        </w:rPr>
        <w:t>PLAYERS</w:t>
      </w:r>
      <w:r w:rsidR="00C82C35">
        <w:rPr>
          <w:rFonts w:asciiTheme="minorHAnsi" w:hAnsiTheme="minorHAnsi" w:cstheme="minorHAnsi"/>
          <w:b/>
          <w:u w:val="single"/>
        </w:rPr>
        <w:t xml:space="preserve"> CODE OF CONDUCT</w:t>
      </w:r>
      <w:r>
        <w:rPr>
          <w:rFonts w:asciiTheme="minorHAnsi" w:hAnsiTheme="minorHAnsi" w:cstheme="minorHAnsi"/>
          <w:b/>
          <w:u w:val="single"/>
        </w:rPr>
        <w:t>:</w:t>
      </w:r>
    </w:p>
    <w:p w:rsidR="008C393A" w:rsidRPr="00866460" w:rsidRDefault="008C393A" w:rsidP="00C45BE6">
      <w:pPr>
        <w:numPr>
          <w:ilvl w:val="0"/>
          <w:numId w:val="1"/>
        </w:numPr>
        <w:spacing w:line="276" w:lineRule="auto"/>
        <w:rPr>
          <w:rFonts w:asciiTheme="minorHAnsi" w:hAnsiTheme="minorHAnsi" w:cstheme="minorHAnsi"/>
        </w:rPr>
      </w:pPr>
      <w:r w:rsidRPr="00866460">
        <w:rPr>
          <w:rFonts w:asciiTheme="minorHAnsi" w:hAnsiTheme="minorHAnsi" w:cstheme="minorHAnsi"/>
        </w:rPr>
        <w:t>Should strive for 100% attendance at both practices and matches.</w:t>
      </w:r>
    </w:p>
    <w:p w:rsidR="008C393A" w:rsidRPr="00866460" w:rsidRDefault="008C393A" w:rsidP="00C45BE6">
      <w:pPr>
        <w:numPr>
          <w:ilvl w:val="0"/>
          <w:numId w:val="1"/>
        </w:numPr>
        <w:spacing w:line="276" w:lineRule="auto"/>
        <w:rPr>
          <w:rFonts w:asciiTheme="minorHAnsi" w:hAnsiTheme="minorHAnsi" w:cstheme="minorHAnsi"/>
        </w:rPr>
      </w:pPr>
      <w:r w:rsidRPr="00866460">
        <w:rPr>
          <w:rFonts w:asciiTheme="minorHAnsi" w:hAnsiTheme="minorHAnsi" w:cstheme="minorHAnsi"/>
        </w:rPr>
        <w:t>They should be in the correct dress code in both instances and be punctual.</w:t>
      </w:r>
    </w:p>
    <w:p w:rsidR="008C393A" w:rsidRPr="00866460" w:rsidRDefault="008C393A" w:rsidP="00C45BE6">
      <w:pPr>
        <w:numPr>
          <w:ilvl w:val="0"/>
          <w:numId w:val="1"/>
        </w:numPr>
        <w:spacing w:line="276" w:lineRule="auto"/>
        <w:rPr>
          <w:rFonts w:asciiTheme="minorHAnsi" w:hAnsiTheme="minorHAnsi" w:cstheme="minorHAnsi"/>
        </w:rPr>
      </w:pPr>
      <w:r w:rsidRPr="00866460">
        <w:rPr>
          <w:rFonts w:asciiTheme="minorHAnsi" w:hAnsiTheme="minorHAnsi" w:cstheme="minorHAnsi"/>
        </w:rPr>
        <w:t>In the case of illness / absence</w:t>
      </w:r>
      <w:r w:rsidR="00E229FE">
        <w:rPr>
          <w:rFonts w:asciiTheme="minorHAnsi" w:hAnsiTheme="minorHAnsi" w:cstheme="minorHAnsi"/>
        </w:rPr>
        <w:t>,</w:t>
      </w:r>
      <w:r w:rsidRPr="00866460">
        <w:rPr>
          <w:rFonts w:asciiTheme="minorHAnsi" w:hAnsiTheme="minorHAnsi" w:cstheme="minorHAnsi"/>
        </w:rPr>
        <w:t xml:space="preserve"> the coach and manager should be timeously informed and an appropriate letter of excuse written by the parents, explaining the inability to participate.</w:t>
      </w:r>
    </w:p>
    <w:p w:rsidR="008C393A" w:rsidRPr="00866460" w:rsidRDefault="008C393A" w:rsidP="00C45BE6">
      <w:pPr>
        <w:numPr>
          <w:ilvl w:val="0"/>
          <w:numId w:val="1"/>
        </w:numPr>
        <w:spacing w:line="276" w:lineRule="auto"/>
        <w:rPr>
          <w:rFonts w:asciiTheme="minorHAnsi" w:hAnsiTheme="minorHAnsi" w:cstheme="minorHAnsi"/>
        </w:rPr>
      </w:pPr>
      <w:r w:rsidRPr="00866460">
        <w:rPr>
          <w:rFonts w:asciiTheme="minorHAnsi" w:hAnsiTheme="minorHAnsi" w:cstheme="minorHAnsi"/>
        </w:rPr>
        <w:t xml:space="preserve">In some instances </w:t>
      </w:r>
      <w:r w:rsidR="004B66B3">
        <w:rPr>
          <w:rFonts w:asciiTheme="minorHAnsi" w:hAnsiTheme="minorHAnsi" w:cstheme="minorHAnsi"/>
        </w:rPr>
        <w:t>players may</w:t>
      </w:r>
      <w:r w:rsidRPr="00866460">
        <w:rPr>
          <w:rFonts w:asciiTheme="minorHAnsi" w:hAnsiTheme="minorHAnsi" w:cstheme="minorHAnsi"/>
        </w:rPr>
        <w:t xml:space="preserve"> be required to collect </w:t>
      </w:r>
      <w:r w:rsidR="00CB3793" w:rsidRPr="00866460">
        <w:rPr>
          <w:rFonts w:asciiTheme="minorHAnsi" w:hAnsiTheme="minorHAnsi" w:cstheme="minorHAnsi"/>
        </w:rPr>
        <w:t xml:space="preserve">and return </w:t>
      </w:r>
      <w:r w:rsidRPr="00866460">
        <w:rPr>
          <w:rFonts w:asciiTheme="minorHAnsi" w:hAnsiTheme="minorHAnsi" w:cstheme="minorHAnsi"/>
        </w:rPr>
        <w:t>the required</w:t>
      </w:r>
      <w:r w:rsidR="00CA44EF">
        <w:rPr>
          <w:rFonts w:asciiTheme="minorHAnsi" w:hAnsiTheme="minorHAnsi" w:cstheme="minorHAnsi"/>
        </w:rPr>
        <w:t xml:space="preserve"> equipment for their practice/</w:t>
      </w:r>
      <w:r w:rsidRPr="00866460">
        <w:rPr>
          <w:rFonts w:asciiTheme="minorHAnsi" w:hAnsiTheme="minorHAnsi" w:cstheme="minorHAnsi"/>
        </w:rPr>
        <w:t xml:space="preserve">match.     </w:t>
      </w:r>
    </w:p>
    <w:p w:rsidR="008C393A" w:rsidRPr="00866460" w:rsidRDefault="004B66B3" w:rsidP="00C45BE6">
      <w:pPr>
        <w:numPr>
          <w:ilvl w:val="0"/>
          <w:numId w:val="1"/>
        </w:numPr>
        <w:spacing w:line="276" w:lineRule="auto"/>
        <w:rPr>
          <w:rFonts w:asciiTheme="minorHAnsi" w:hAnsiTheme="minorHAnsi" w:cstheme="minorHAnsi"/>
        </w:rPr>
      </w:pPr>
      <w:r>
        <w:rPr>
          <w:rFonts w:asciiTheme="minorHAnsi" w:hAnsiTheme="minorHAnsi" w:cstheme="minorHAnsi"/>
        </w:rPr>
        <w:t>Players</w:t>
      </w:r>
      <w:r w:rsidR="008C393A" w:rsidRPr="00866460">
        <w:rPr>
          <w:rFonts w:asciiTheme="minorHAnsi" w:hAnsiTheme="minorHAnsi" w:cstheme="minorHAnsi"/>
        </w:rPr>
        <w:t xml:space="preserve"> will be expected to look after and treat with r</w:t>
      </w:r>
      <w:r w:rsidR="00CA44EF">
        <w:rPr>
          <w:rFonts w:asciiTheme="minorHAnsi" w:hAnsiTheme="minorHAnsi" w:cstheme="minorHAnsi"/>
        </w:rPr>
        <w:t xml:space="preserve">espect the equipment they </w:t>
      </w:r>
      <w:proofErr w:type="spellStart"/>
      <w:r w:rsidR="00CA44EF">
        <w:rPr>
          <w:rFonts w:asciiTheme="minorHAnsi" w:hAnsiTheme="minorHAnsi" w:cstheme="minorHAnsi"/>
        </w:rPr>
        <w:t>utilis</w:t>
      </w:r>
      <w:r w:rsidR="008C393A" w:rsidRPr="00866460">
        <w:rPr>
          <w:rFonts w:asciiTheme="minorHAnsi" w:hAnsiTheme="minorHAnsi" w:cstheme="minorHAnsi"/>
        </w:rPr>
        <w:t>e</w:t>
      </w:r>
      <w:proofErr w:type="spellEnd"/>
      <w:r w:rsidR="008C393A" w:rsidRPr="00866460">
        <w:rPr>
          <w:rFonts w:asciiTheme="minorHAnsi" w:hAnsiTheme="minorHAnsi" w:cstheme="minorHAnsi"/>
        </w:rPr>
        <w:t xml:space="preserve"> (both their own and the schools).</w:t>
      </w:r>
    </w:p>
    <w:p w:rsidR="00CB3793" w:rsidRPr="00866460" w:rsidRDefault="00CB3793" w:rsidP="00C45BE6">
      <w:pPr>
        <w:numPr>
          <w:ilvl w:val="0"/>
          <w:numId w:val="1"/>
        </w:numPr>
        <w:spacing w:line="276" w:lineRule="auto"/>
        <w:rPr>
          <w:rFonts w:asciiTheme="minorHAnsi" w:hAnsiTheme="minorHAnsi" w:cstheme="minorHAnsi"/>
        </w:rPr>
      </w:pPr>
      <w:r w:rsidRPr="00866460">
        <w:rPr>
          <w:rFonts w:asciiTheme="minorHAnsi" w:hAnsiTheme="minorHAnsi" w:cstheme="minorHAnsi"/>
        </w:rPr>
        <w:t xml:space="preserve">Should </w:t>
      </w:r>
      <w:r w:rsidR="004B66B3">
        <w:rPr>
          <w:rFonts w:asciiTheme="minorHAnsi" w:hAnsiTheme="minorHAnsi" w:cstheme="minorHAnsi"/>
        </w:rPr>
        <w:t>players</w:t>
      </w:r>
      <w:r w:rsidR="00E229FE">
        <w:rPr>
          <w:rFonts w:asciiTheme="minorHAnsi" w:hAnsiTheme="minorHAnsi" w:cstheme="minorHAnsi"/>
        </w:rPr>
        <w:t xml:space="preserve"> wish, their C</w:t>
      </w:r>
      <w:r w:rsidR="00CA44EF">
        <w:rPr>
          <w:rFonts w:asciiTheme="minorHAnsi" w:hAnsiTheme="minorHAnsi" w:cstheme="minorHAnsi"/>
        </w:rPr>
        <w:t>oach/</w:t>
      </w:r>
      <w:r w:rsidR="00E229FE">
        <w:rPr>
          <w:rFonts w:asciiTheme="minorHAnsi" w:hAnsiTheme="minorHAnsi" w:cstheme="minorHAnsi"/>
        </w:rPr>
        <w:t>M</w:t>
      </w:r>
      <w:r w:rsidR="00CA44EF">
        <w:rPr>
          <w:rFonts w:asciiTheme="minorHAnsi" w:hAnsiTheme="minorHAnsi" w:cstheme="minorHAnsi"/>
        </w:rPr>
        <w:t>anager/</w:t>
      </w:r>
      <w:r w:rsidR="00194FB1" w:rsidRPr="00866460">
        <w:rPr>
          <w:rFonts w:asciiTheme="minorHAnsi" w:hAnsiTheme="minorHAnsi" w:cstheme="minorHAnsi"/>
        </w:rPr>
        <w:t>Sports Co-</w:t>
      </w:r>
      <w:proofErr w:type="spellStart"/>
      <w:r w:rsidR="00194FB1" w:rsidRPr="00866460">
        <w:rPr>
          <w:rFonts w:asciiTheme="minorHAnsi" w:hAnsiTheme="minorHAnsi" w:cstheme="minorHAnsi"/>
        </w:rPr>
        <w:t>ordinators</w:t>
      </w:r>
      <w:proofErr w:type="spellEnd"/>
      <w:r w:rsidRPr="00866460">
        <w:rPr>
          <w:rFonts w:asciiTheme="minorHAnsi" w:hAnsiTheme="minorHAnsi" w:cstheme="minorHAnsi"/>
        </w:rPr>
        <w:t xml:space="preserve"> may be approached to address </w:t>
      </w:r>
      <w:r w:rsidR="00E229FE">
        <w:rPr>
          <w:rFonts w:asciiTheme="minorHAnsi" w:hAnsiTheme="minorHAnsi" w:cstheme="minorHAnsi"/>
        </w:rPr>
        <w:t>any concerns</w:t>
      </w:r>
      <w:r w:rsidR="005563BA">
        <w:rPr>
          <w:rFonts w:asciiTheme="minorHAnsi" w:hAnsiTheme="minorHAnsi" w:cstheme="minorHAnsi"/>
        </w:rPr>
        <w:t>.</w:t>
      </w:r>
    </w:p>
    <w:p w:rsidR="008C393A" w:rsidRPr="00866460" w:rsidRDefault="008C393A" w:rsidP="00C45BE6">
      <w:pPr>
        <w:numPr>
          <w:ilvl w:val="0"/>
          <w:numId w:val="1"/>
        </w:numPr>
        <w:spacing w:line="276" w:lineRule="auto"/>
        <w:rPr>
          <w:rFonts w:asciiTheme="minorHAnsi" w:hAnsiTheme="minorHAnsi" w:cstheme="minorHAnsi"/>
        </w:rPr>
      </w:pPr>
      <w:r w:rsidRPr="00866460">
        <w:rPr>
          <w:rFonts w:asciiTheme="minorHAnsi" w:hAnsiTheme="minorHAnsi" w:cstheme="minorHAnsi"/>
        </w:rPr>
        <w:t>At all times they should e</w:t>
      </w:r>
      <w:r w:rsidR="004B66B3">
        <w:rPr>
          <w:rFonts w:asciiTheme="minorHAnsi" w:hAnsiTheme="minorHAnsi" w:cstheme="minorHAnsi"/>
        </w:rPr>
        <w:t>xhibit</w:t>
      </w:r>
      <w:r w:rsidRPr="00866460">
        <w:rPr>
          <w:rFonts w:asciiTheme="minorHAnsi" w:hAnsiTheme="minorHAnsi" w:cstheme="minorHAnsi"/>
        </w:rPr>
        <w:t xml:space="preserve"> a disciplined and sportsmanlike demeanour. </w:t>
      </w:r>
    </w:p>
    <w:p w:rsidR="008C393A" w:rsidRPr="00866460" w:rsidRDefault="004B66B3" w:rsidP="00C45BE6">
      <w:pPr>
        <w:numPr>
          <w:ilvl w:val="0"/>
          <w:numId w:val="1"/>
        </w:numPr>
        <w:spacing w:line="276" w:lineRule="auto"/>
        <w:rPr>
          <w:rFonts w:asciiTheme="minorHAnsi" w:hAnsiTheme="minorHAnsi" w:cstheme="minorHAnsi"/>
        </w:rPr>
      </w:pPr>
      <w:r>
        <w:rPr>
          <w:rFonts w:asciiTheme="minorHAnsi" w:hAnsiTheme="minorHAnsi" w:cstheme="minorHAnsi"/>
        </w:rPr>
        <w:t>Players should s</w:t>
      </w:r>
      <w:r w:rsidR="008C393A" w:rsidRPr="00866460">
        <w:rPr>
          <w:rFonts w:asciiTheme="minorHAnsi" w:hAnsiTheme="minorHAnsi" w:cstheme="minorHAnsi"/>
        </w:rPr>
        <w:t>trive for excellence whilst maintaining humility</w:t>
      </w:r>
      <w:r w:rsidR="00194FB1" w:rsidRPr="00866460">
        <w:rPr>
          <w:rFonts w:asciiTheme="minorHAnsi" w:hAnsiTheme="minorHAnsi" w:cstheme="minorHAnsi"/>
        </w:rPr>
        <w:t>.</w:t>
      </w:r>
    </w:p>
    <w:p w:rsidR="008C393A" w:rsidRPr="00866460" w:rsidRDefault="008C393A" w:rsidP="00C45BE6">
      <w:pPr>
        <w:numPr>
          <w:ilvl w:val="0"/>
          <w:numId w:val="1"/>
        </w:numPr>
        <w:spacing w:line="276" w:lineRule="auto"/>
        <w:rPr>
          <w:rFonts w:asciiTheme="minorHAnsi" w:hAnsiTheme="minorHAnsi" w:cstheme="minorHAnsi"/>
        </w:rPr>
      </w:pPr>
      <w:r w:rsidRPr="00866460">
        <w:rPr>
          <w:rFonts w:asciiTheme="minorHAnsi" w:hAnsiTheme="minorHAnsi" w:cstheme="minorHAnsi"/>
        </w:rPr>
        <w:t>Have Fun!</w:t>
      </w:r>
    </w:p>
    <w:p w:rsidR="00194FB1" w:rsidRPr="00866460" w:rsidRDefault="00194FB1" w:rsidP="00C45BE6">
      <w:pPr>
        <w:spacing w:line="276" w:lineRule="auto"/>
        <w:rPr>
          <w:rFonts w:asciiTheme="minorHAnsi" w:hAnsiTheme="minorHAnsi" w:cstheme="minorHAnsi"/>
        </w:rPr>
      </w:pPr>
    </w:p>
    <w:p w:rsidR="00194FB1" w:rsidRPr="00866460" w:rsidRDefault="00194FB1" w:rsidP="00C45BE6">
      <w:pPr>
        <w:spacing w:line="276" w:lineRule="auto"/>
        <w:ind w:firstLine="624"/>
        <w:rPr>
          <w:rFonts w:asciiTheme="minorHAnsi" w:hAnsiTheme="minorHAnsi" w:cstheme="minorHAnsi"/>
          <w:u w:val="single"/>
        </w:rPr>
      </w:pPr>
      <w:r w:rsidRPr="00866460">
        <w:rPr>
          <w:rFonts w:asciiTheme="minorHAnsi" w:hAnsiTheme="minorHAnsi" w:cstheme="minorHAnsi"/>
          <w:u w:val="single"/>
        </w:rPr>
        <w:t xml:space="preserve">REWARDS </w:t>
      </w:r>
      <w:r w:rsidR="00332812">
        <w:rPr>
          <w:rFonts w:asciiTheme="minorHAnsi" w:hAnsiTheme="minorHAnsi" w:cstheme="minorHAnsi"/>
          <w:u w:val="single"/>
        </w:rPr>
        <w:t>AND</w:t>
      </w:r>
      <w:r w:rsidRPr="00866460">
        <w:rPr>
          <w:rFonts w:asciiTheme="minorHAnsi" w:hAnsiTheme="minorHAnsi" w:cstheme="minorHAnsi"/>
          <w:u w:val="single"/>
        </w:rPr>
        <w:t xml:space="preserve"> INCENTIVES:</w:t>
      </w:r>
    </w:p>
    <w:p w:rsidR="00194FB1" w:rsidRPr="00866460" w:rsidRDefault="00194FB1" w:rsidP="00C45BE6">
      <w:pPr>
        <w:numPr>
          <w:ilvl w:val="0"/>
          <w:numId w:val="1"/>
        </w:numPr>
        <w:spacing w:line="276" w:lineRule="auto"/>
        <w:rPr>
          <w:rFonts w:asciiTheme="minorHAnsi" w:hAnsiTheme="minorHAnsi" w:cstheme="minorHAnsi"/>
        </w:rPr>
      </w:pPr>
      <w:r w:rsidRPr="00866460">
        <w:rPr>
          <w:rFonts w:asciiTheme="minorHAnsi" w:hAnsiTheme="minorHAnsi" w:cstheme="minorHAnsi"/>
        </w:rPr>
        <w:t xml:space="preserve">All players receive participation points relative to their level of commitment and performance. This is an important aspect of their life at Thomas More as it encourages, amongst other things, an awareness of community responsibility, growth and success and sometimes </w:t>
      </w:r>
      <w:r w:rsidR="004B66B3">
        <w:rPr>
          <w:rFonts w:asciiTheme="minorHAnsi" w:hAnsiTheme="minorHAnsi" w:cstheme="minorHAnsi"/>
        </w:rPr>
        <w:t>may be considered</w:t>
      </w:r>
      <w:r w:rsidRPr="00866460">
        <w:rPr>
          <w:rFonts w:asciiTheme="minorHAnsi" w:hAnsiTheme="minorHAnsi" w:cstheme="minorHAnsi"/>
        </w:rPr>
        <w:t xml:space="preserve"> in discussion regarding presentation of awards.</w:t>
      </w:r>
    </w:p>
    <w:p w:rsidR="00194FB1" w:rsidRPr="00866460" w:rsidRDefault="00194FB1" w:rsidP="00C45BE6">
      <w:pPr>
        <w:numPr>
          <w:ilvl w:val="0"/>
          <w:numId w:val="1"/>
        </w:numPr>
        <w:spacing w:line="276" w:lineRule="auto"/>
        <w:rPr>
          <w:rFonts w:asciiTheme="minorHAnsi" w:hAnsiTheme="minorHAnsi" w:cstheme="minorHAnsi"/>
        </w:rPr>
      </w:pPr>
      <w:r w:rsidRPr="00866460">
        <w:rPr>
          <w:rFonts w:asciiTheme="minorHAnsi" w:hAnsiTheme="minorHAnsi" w:cstheme="minorHAnsi"/>
        </w:rPr>
        <w:t>There are also accolades read out in assemblies with participa</w:t>
      </w:r>
      <w:r w:rsidR="003D4377">
        <w:rPr>
          <w:rFonts w:asciiTheme="minorHAnsi" w:hAnsiTheme="minorHAnsi" w:cstheme="minorHAnsi"/>
        </w:rPr>
        <w:t>nts also receiving C</w:t>
      </w:r>
      <w:r w:rsidR="00CA44EF">
        <w:rPr>
          <w:rFonts w:asciiTheme="minorHAnsi" w:hAnsiTheme="minorHAnsi" w:cstheme="minorHAnsi"/>
        </w:rPr>
        <w:t>ertificates/</w:t>
      </w:r>
      <w:proofErr w:type="spellStart"/>
      <w:r w:rsidR="003D4377">
        <w:rPr>
          <w:rFonts w:asciiTheme="minorHAnsi" w:hAnsiTheme="minorHAnsi" w:cstheme="minorHAnsi"/>
        </w:rPr>
        <w:t>C</w:t>
      </w:r>
      <w:r w:rsidR="00CA44EF">
        <w:rPr>
          <w:rFonts w:asciiTheme="minorHAnsi" w:hAnsiTheme="minorHAnsi" w:cstheme="minorHAnsi"/>
        </w:rPr>
        <w:t>olours</w:t>
      </w:r>
      <w:proofErr w:type="spellEnd"/>
      <w:r w:rsidR="00CA44EF">
        <w:rPr>
          <w:rFonts w:asciiTheme="minorHAnsi" w:hAnsiTheme="minorHAnsi" w:cstheme="minorHAnsi"/>
        </w:rPr>
        <w:t>/</w:t>
      </w:r>
      <w:proofErr w:type="spellStart"/>
      <w:r w:rsidR="003D4377">
        <w:rPr>
          <w:rFonts w:asciiTheme="minorHAnsi" w:hAnsiTheme="minorHAnsi" w:cstheme="minorHAnsi"/>
        </w:rPr>
        <w:t>H</w:t>
      </w:r>
      <w:r w:rsidRPr="00866460">
        <w:rPr>
          <w:rFonts w:asciiTheme="minorHAnsi" w:hAnsiTheme="minorHAnsi" w:cstheme="minorHAnsi"/>
        </w:rPr>
        <w:t>onours</w:t>
      </w:r>
      <w:proofErr w:type="spellEnd"/>
      <w:r w:rsidRPr="00866460">
        <w:rPr>
          <w:rFonts w:asciiTheme="minorHAnsi" w:hAnsiTheme="minorHAnsi" w:cstheme="minorHAnsi"/>
        </w:rPr>
        <w:t xml:space="preserve"> etc. This is an important part of acknowledging individual excellence and service and serves as additional motivation towards which others can aspire. Receipt of such often serve</w:t>
      </w:r>
      <w:r w:rsidR="004B66B3">
        <w:rPr>
          <w:rFonts w:asciiTheme="minorHAnsi" w:hAnsiTheme="minorHAnsi" w:cstheme="minorHAnsi"/>
        </w:rPr>
        <w:t>s</w:t>
      </w:r>
      <w:r w:rsidRPr="00866460">
        <w:rPr>
          <w:rFonts w:asciiTheme="minorHAnsi" w:hAnsiTheme="minorHAnsi" w:cstheme="minorHAnsi"/>
        </w:rPr>
        <w:t xml:space="preserve"> to assist pupils</w:t>
      </w:r>
      <w:r w:rsidR="004B66B3">
        <w:rPr>
          <w:rFonts w:asciiTheme="minorHAnsi" w:hAnsiTheme="minorHAnsi" w:cstheme="minorHAnsi"/>
        </w:rPr>
        <w:t xml:space="preserve"> to</w:t>
      </w:r>
      <w:r w:rsidR="00CA44EF">
        <w:rPr>
          <w:rFonts w:asciiTheme="minorHAnsi" w:hAnsiTheme="minorHAnsi" w:cstheme="minorHAnsi"/>
        </w:rPr>
        <w:t xml:space="preserve"> gain placing/</w:t>
      </w:r>
      <w:r w:rsidRPr="00866460">
        <w:rPr>
          <w:rFonts w:asciiTheme="minorHAnsi" w:hAnsiTheme="minorHAnsi" w:cstheme="minorHAnsi"/>
        </w:rPr>
        <w:t>acknowledgement beyond the bounds of Thomas More College.</w:t>
      </w:r>
    </w:p>
    <w:p w:rsidR="00194FB1" w:rsidRPr="00866460" w:rsidRDefault="00194FB1" w:rsidP="00C45BE6">
      <w:pPr>
        <w:numPr>
          <w:ilvl w:val="0"/>
          <w:numId w:val="1"/>
        </w:numPr>
        <w:spacing w:line="276" w:lineRule="auto"/>
        <w:rPr>
          <w:rFonts w:asciiTheme="minorHAnsi" w:hAnsiTheme="minorHAnsi" w:cstheme="minorHAnsi"/>
        </w:rPr>
      </w:pPr>
      <w:r w:rsidRPr="00866460">
        <w:rPr>
          <w:rFonts w:asciiTheme="minorHAnsi" w:hAnsiTheme="minorHAnsi" w:cstheme="minorHAnsi"/>
        </w:rPr>
        <w:t xml:space="preserve">Rewards are also made to players at the various Awards Evenings for their performance, attitude and attendance. </w:t>
      </w:r>
    </w:p>
    <w:p w:rsidR="00C82C35" w:rsidRDefault="00C82C35" w:rsidP="00C82C35">
      <w:pPr>
        <w:spacing w:line="276" w:lineRule="auto"/>
        <w:rPr>
          <w:rFonts w:asciiTheme="minorHAnsi" w:hAnsiTheme="minorHAnsi" w:cstheme="minorHAnsi"/>
          <w:b/>
          <w:u w:val="single"/>
        </w:rPr>
      </w:pPr>
    </w:p>
    <w:p w:rsidR="00C82C35" w:rsidRDefault="00C82C35" w:rsidP="00C82C35">
      <w:pPr>
        <w:spacing w:line="276" w:lineRule="auto"/>
        <w:rPr>
          <w:rFonts w:asciiTheme="minorHAnsi" w:hAnsiTheme="minorHAnsi" w:cstheme="minorHAnsi"/>
          <w:b/>
          <w:u w:val="single"/>
        </w:rPr>
      </w:pPr>
    </w:p>
    <w:p w:rsidR="00C82C35" w:rsidRPr="00C82C35" w:rsidRDefault="00C82C35" w:rsidP="00C82C35">
      <w:pPr>
        <w:spacing w:line="276" w:lineRule="auto"/>
        <w:rPr>
          <w:rFonts w:asciiTheme="minorHAnsi" w:hAnsiTheme="minorHAnsi" w:cstheme="minorHAnsi"/>
          <w:b/>
          <w:u w:val="single"/>
        </w:rPr>
      </w:pPr>
      <w:r>
        <w:rPr>
          <w:rFonts w:asciiTheme="minorHAnsi" w:hAnsiTheme="minorHAnsi" w:cstheme="minorHAnsi"/>
          <w:b/>
          <w:u w:val="single"/>
        </w:rPr>
        <w:t>SPECTATORS CODE OF CONDUCT:</w:t>
      </w:r>
    </w:p>
    <w:p w:rsidR="00C82C35" w:rsidRDefault="00C82C35" w:rsidP="00C82C35">
      <w:pPr>
        <w:spacing w:line="276" w:lineRule="auto"/>
        <w:rPr>
          <w:rFonts w:asciiTheme="minorHAnsi" w:hAnsiTheme="minorHAnsi" w:cstheme="minorHAnsi"/>
        </w:rPr>
      </w:pPr>
      <w:r w:rsidRPr="00C82C35">
        <w:rPr>
          <w:rFonts w:asciiTheme="minorHAnsi" w:hAnsiTheme="minorHAnsi" w:cstheme="minorHAnsi"/>
        </w:rPr>
        <w:t>Whilst Thomas More College encourages and appreciates the support given to our sports teams, we respectfully request that, in doing so, you abide by the following:</w:t>
      </w:r>
    </w:p>
    <w:p w:rsidR="00C82C35" w:rsidRPr="00C82C35" w:rsidRDefault="00C82C35" w:rsidP="00C82C35">
      <w:pPr>
        <w:spacing w:line="276" w:lineRule="auto"/>
        <w:rPr>
          <w:rFonts w:asciiTheme="minorHAnsi" w:hAnsiTheme="minorHAnsi" w:cstheme="minorHAnsi"/>
        </w:rPr>
      </w:pPr>
    </w:p>
    <w:p w:rsidR="00C82C35" w:rsidRPr="00C82C35" w:rsidRDefault="00C82C35" w:rsidP="00C82C35">
      <w:pPr>
        <w:pStyle w:val="ListParagraph"/>
        <w:numPr>
          <w:ilvl w:val="0"/>
          <w:numId w:val="22"/>
        </w:numPr>
        <w:spacing w:line="276" w:lineRule="auto"/>
        <w:rPr>
          <w:rFonts w:asciiTheme="minorHAnsi" w:hAnsiTheme="minorHAnsi" w:cstheme="minorHAnsi"/>
        </w:rPr>
      </w:pPr>
      <w:r w:rsidRPr="00C82C35">
        <w:rPr>
          <w:rFonts w:asciiTheme="minorHAnsi" w:hAnsiTheme="minorHAnsi" w:cstheme="minorHAnsi"/>
        </w:rPr>
        <w:t>Encourage all players to play by the rules.</w:t>
      </w:r>
    </w:p>
    <w:p w:rsidR="00C82C35" w:rsidRPr="00C82C35" w:rsidRDefault="00C82C35" w:rsidP="00C82C35">
      <w:pPr>
        <w:pStyle w:val="ListParagraph"/>
        <w:numPr>
          <w:ilvl w:val="0"/>
          <w:numId w:val="22"/>
        </w:numPr>
        <w:spacing w:line="276" w:lineRule="auto"/>
        <w:rPr>
          <w:rFonts w:asciiTheme="minorHAnsi" w:hAnsiTheme="minorHAnsi" w:cstheme="minorHAnsi"/>
        </w:rPr>
      </w:pPr>
      <w:r w:rsidRPr="00C82C35">
        <w:rPr>
          <w:rFonts w:asciiTheme="minorHAnsi" w:hAnsiTheme="minorHAnsi" w:cstheme="minorHAnsi"/>
        </w:rPr>
        <w:t xml:space="preserve">We wish to inculcate a love for sport – </w:t>
      </w:r>
      <w:proofErr w:type="gramStart"/>
      <w:r w:rsidR="00734FB2">
        <w:rPr>
          <w:rFonts w:asciiTheme="minorHAnsi" w:hAnsiTheme="minorHAnsi" w:cstheme="minorHAnsi"/>
        </w:rPr>
        <w:t>allow</w:t>
      </w:r>
      <w:r w:rsidR="00734FB2" w:rsidRPr="00C82C35">
        <w:rPr>
          <w:rFonts w:asciiTheme="minorHAnsi" w:hAnsiTheme="minorHAnsi" w:cstheme="minorHAnsi"/>
        </w:rPr>
        <w:t xml:space="preserve"> your child</w:t>
      </w:r>
      <w:proofErr w:type="gramEnd"/>
      <w:r w:rsidRPr="00C82C35">
        <w:rPr>
          <w:rFonts w:asciiTheme="minorHAnsi" w:hAnsiTheme="minorHAnsi" w:cstheme="minorHAnsi"/>
        </w:rPr>
        <w:t xml:space="preserve"> to enjoy the game.</w:t>
      </w:r>
    </w:p>
    <w:p w:rsidR="00C82C35" w:rsidRPr="00C82C35" w:rsidRDefault="00C82C35" w:rsidP="00C82C35">
      <w:pPr>
        <w:pStyle w:val="ListParagraph"/>
        <w:numPr>
          <w:ilvl w:val="0"/>
          <w:numId w:val="22"/>
        </w:numPr>
        <w:spacing w:line="276" w:lineRule="auto"/>
        <w:rPr>
          <w:rFonts w:asciiTheme="minorHAnsi" w:hAnsiTheme="minorHAnsi" w:cstheme="minorHAnsi"/>
        </w:rPr>
      </w:pPr>
      <w:r w:rsidRPr="00C82C35">
        <w:rPr>
          <w:rFonts w:asciiTheme="minorHAnsi" w:hAnsiTheme="minorHAnsi" w:cstheme="minorHAnsi"/>
        </w:rPr>
        <w:t>Good play from both teams needs to be encouraged and applauded.</w:t>
      </w:r>
    </w:p>
    <w:p w:rsidR="00C82C35" w:rsidRPr="00C82C35" w:rsidRDefault="00C82C35" w:rsidP="00C82C35">
      <w:pPr>
        <w:pStyle w:val="ListParagraph"/>
        <w:numPr>
          <w:ilvl w:val="0"/>
          <w:numId w:val="22"/>
        </w:numPr>
        <w:spacing w:line="276" w:lineRule="auto"/>
        <w:rPr>
          <w:rFonts w:asciiTheme="minorHAnsi" w:hAnsiTheme="minorHAnsi" w:cstheme="minorHAnsi"/>
        </w:rPr>
      </w:pPr>
      <w:r w:rsidRPr="00C82C35">
        <w:rPr>
          <w:rFonts w:asciiTheme="minorHAnsi" w:hAnsiTheme="minorHAnsi" w:cstheme="minorHAnsi"/>
        </w:rPr>
        <w:t>Support the referee’s decision (even though you may disagree with a ruling).</w:t>
      </w:r>
    </w:p>
    <w:p w:rsidR="00C82C35" w:rsidRPr="00C82C35" w:rsidRDefault="00C82C35" w:rsidP="00C82C35">
      <w:pPr>
        <w:pStyle w:val="ListParagraph"/>
        <w:numPr>
          <w:ilvl w:val="0"/>
          <w:numId w:val="22"/>
        </w:numPr>
        <w:spacing w:line="276" w:lineRule="auto"/>
        <w:rPr>
          <w:rFonts w:asciiTheme="minorHAnsi" w:hAnsiTheme="minorHAnsi" w:cstheme="minorHAnsi"/>
        </w:rPr>
      </w:pPr>
      <w:r w:rsidRPr="00C82C35">
        <w:rPr>
          <w:rFonts w:asciiTheme="minorHAnsi" w:hAnsiTheme="minorHAnsi" w:cstheme="minorHAnsi"/>
        </w:rPr>
        <w:t>Do not abuse the referee, players or other spectators.</w:t>
      </w:r>
    </w:p>
    <w:p w:rsidR="00C82C35" w:rsidRPr="00C82C35" w:rsidRDefault="00C82C35" w:rsidP="00C82C35">
      <w:pPr>
        <w:pStyle w:val="ListParagraph"/>
        <w:numPr>
          <w:ilvl w:val="0"/>
          <w:numId w:val="22"/>
        </w:numPr>
        <w:spacing w:line="276" w:lineRule="auto"/>
        <w:rPr>
          <w:rFonts w:asciiTheme="minorHAnsi" w:hAnsiTheme="minorHAnsi" w:cstheme="minorHAnsi"/>
        </w:rPr>
      </w:pPr>
      <w:r w:rsidRPr="00C82C35">
        <w:rPr>
          <w:rFonts w:asciiTheme="minorHAnsi" w:hAnsiTheme="minorHAnsi" w:cstheme="minorHAnsi"/>
        </w:rPr>
        <w:t>Do not run onto the field at any time.</w:t>
      </w:r>
    </w:p>
    <w:p w:rsidR="00C82C35" w:rsidRPr="00C82C35" w:rsidRDefault="00C82C35" w:rsidP="00C82C35">
      <w:pPr>
        <w:pStyle w:val="ListParagraph"/>
        <w:numPr>
          <w:ilvl w:val="0"/>
          <w:numId w:val="22"/>
        </w:numPr>
        <w:spacing w:line="276" w:lineRule="auto"/>
        <w:rPr>
          <w:rFonts w:asciiTheme="minorHAnsi" w:hAnsiTheme="minorHAnsi" w:cstheme="minorHAnsi"/>
        </w:rPr>
      </w:pPr>
      <w:r w:rsidRPr="00C82C35">
        <w:rPr>
          <w:rFonts w:asciiTheme="minorHAnsi" w:hAnsiTheme="minorHAnsi" w:cstheme="minorHAnsi"/>
        </w:rPr>
        <w:t>No alcohol may be present or consumed on Thomas More College premises during any sporting activities. Alcoholic beverages purchased at the Robin Savory Pavilion may only be consumed on its premises, and nowhere else on the campus.</w:t>
      </w:r>
    </w:p>
    <w:p w:rsidR="00C82C35" w:rsidRPr="00C82C35" w:rsidRDefault="00C82C35" w:rsidP="00C82C35">
      <w:pPr>
        <w:pStyle w:val="ListParagraph"/>
        <w:numPr>
          <w:ilvl w:val="0"/>
          <w:numId w:val="22"/>
        </w:numPr>
        <w:spacing w:line="276" w:lineRule="auto"/>
        <w:rPr>
          <w:rFonts w:asciiTheme="minorHAnsi" w:hAnsiTheme="minorHAnsi" w:cstheme="minorHAnsi"/>
        </w:rPr>
      </w:pPr>
      <w:r w:rsidRPr="00C82C35">
        <w:rPr>
          <w:rFonts w:asciiTheme="minorHAnsi" w:hAnsiTheme="minorHAnsi" w:cstheme="minorHAnsi"/>
        </w:rPr>
        <w:t>Siblings must be discouraged from running onto the field and must be supervised.</w:t>
      </w:r>
    </w:p>
    <w:p w:rsidR="00C82C35" w:rsidRPr="00C82C35" w:rsidRDefault="00C82C35" w:rsidP="00C82C35">
      <w:pPr>
        <w:pStyle w:val="ListParagraph"/>
        <w:numPr>
          <w:ilvl w:val="0"/>
          <w:numId w:val="22"/>
        </w:numPr>
        <w:spacing w:line="276" w:lineRule="auto"/>
        <w:rPr>
          <w:rFonts w:asciiTheme="minorHAnsi" w:hAnsiTheme="minorHAnsi" w:cstheme="minorHAnsi"/>
        </w:rPr>
      </w:pPr>
      <w:r w:rsidRPr="00C82C35">
        <w:rPr>
          <w:rFonts w:asciiTheme="minorHAnsi" w:hAnsiTheme="minorHAnsi" w:cstheme="minorHAnsi"/>
        </w:rPr>
        <w:t>Use the litter-bins that have been provided.</w:t>
      </w:r>
    </w:p>
    <w:p w:rsidR="00C45BE6" w:rsidRDefault="00C45BE6" w:rsidP="00C45BE6">
      <w:pPr>
        <w:spacing w:line="276" w:lineRule="auto"/>
        <w:rPr>
          <w:rFonts w:asciiTheme="minorHAnsi" w:hAnsiTheme="minorHAnsi" w:cstheme="minorHAnsi"/>
          <w:b/>
          <w:u w:val="single"/>
        </w:rPr>
      </w:pPr>
    </w:p>
    <w:p w:rsidR="00194FB1" w:rsidRPr="00866460" w:rsidRDefault="00194FB1" w:rsidP="00C45BE6">
      <w:pPr>
        <w:spacing w:line="276" w:lineRule="auto"/>
        <w:rPr>
          <w:rFonts w:asciiTheme="minorHAnsi" w:hAnsiTheme="minorHAnsi" w:cstheme="minorHAnsi"/>
          <w:b/>
          <w:u w:val="single"/>
        </w:rPr>
      </w:pPr>
      <w:r w:rsidRPr="00866460">
        <w:rPr>
          <w:rFonts w:asciiTheme="minorHAnsi" w:hAnsiTheme="minorHAnsi" w:cstheme="minorHAnsi"/>
          <w:b/>
          <w:u w:val="single"/>
        </w:rPr>
        <w:t>COACHES:</w:t>
      </w:r>
    </w:p>
    <w:p w:rsidR="00194FB1" w:rsidRPr="008D613B" w:rsidRDefault="00194FB1" w:rsidP="008D613B">
      <w:pPr>
        <w:pStyle w:val="BodyText"/>
        <w:numPr>
          <w:ilvl w:val="0"/>
          <w:numId w:val="15"/>
        </w:numPr>
        <w:spacing w:line="276" w:lineRule="auto"/>
        <w:jc w:val="left"/>
        <w:rPr>
          <w:rFonts w:asciiTheme="minorHAnsi" w:hAnsiTheme="minorHAnsi" w:cstheme="minorHAnsi"/>
        </w:rPr>
      </w:pPr>
      <w:r w:rsidRPr="00866460">
        <w:rPr>
          <w:rFonts w:asciiTheme="minorHAnsi" w:hAnsiTheme="minorHAnsi" w:cstheme="minorHAnsi"/>
        </w:rPr>
        <w:t xml:space="preserve">Set an example to </w:t>
      </w:r>
      <w:r w:rsidR="008D613B">
        <w:rPr>
          <w:rFonts w:asciiTheme="minorHAnsi" w:hAnsiTheme="minorHAnsi" w:cstheme="minorHAnsi"/>
        </w:rPr>
        <w:t xml:space="preserve">your players, </w:t>
      </w:r>
      <w:r w:rsidR="008D613B" w:rsidRPr="008D613B">
        <w:rPr>
          <w:rFonts w:asciiTheme="minorHAnsi" w:hAnsiTheme="minorHAnsi" w:cstheme="minorHAnsi"/>
        </w:rPr>
        <w:t>upholding the values and principles of Thomas More College</w:t>
      </w:r>
    </w:p>
    <w:p w:rsidR="00194FB1" w:rsidRPr="00866460" w:rsidRDefault="00194FB1" w:rsidP="008D613B">
      <w:pPr>
        <w:numPr>
          <w:ilvl w:val="1"/>
          <w:numId w:val="15"/>
        </w:numPr>
        <w:spacing w:line="276" w:lineRule="auto"/>
        <w:rPr>
          <w:rFonts w:asciiTheme="minorHAnsi" w:hAnsiTheme="minorHAnsi" w:cstheme="minorHAnsi"/>
        </w:rPr>
      </w:pPr>
      <w:r w:rsidRPr="00866460">
        <w:rPr>
          <w:rFonts w:asciiTheme="minorHAnsi" w:hAnsiTheme="minorHAnsi" w:cstheme="minorHAnsi"/>
        </w:rPr>
        <w:t>Be punctual for practices and matches.</w:t>
      </w:r>
    </w:p>
    <w:p w:rsidR="008D613B" w:rsidRDefault="00194FB1" w:rsidP="008D613B">
      <w:pPr>
        <w:pStyle w:val="BodyText"/>
        <w:numPr>
          <w:ilvl w:val="1"/>
          <w:numId w:val="15"/>
        </w:numPr>
        <w:spacing w:line="276" w:lineRule="auto"/>
        <w:jc w:val="left"/>
        <w:rPr>
          <w:rFonts w:asciiTheme="minorHAnsi" w:hAnsiTheme="minorHAnsi" w:cstheme="minorHAnsi"/>
        </w:rPr>
      </w:pPr>
      <w:r w:rsidRPr="00866460">
        <w:rPr>
          <w:rFonts w:asciiTheme="minorHAnsi" w:hAnsiTheme="minorHAnsi" w:cstheme="minorHAnsi"/>
        </w:rPr>
        <w:t>Always display a sportsman</w:t>
      </w:r>
      <w:r w:rsidR="004B66B3">
        <w:rPr>
          <w:rFonts w:asciiTheme="minorHAnsi" w:hAnsiTheme="minorHAnsi" w:cstheme="minorHAnsi"/>
        </w:rPr>
        <w:t>-</w:t>
      </w:r>
      <w:r w:rsidRPr="00866460">
        <w:rPr>
          <w:rFonts w:asciiTheme="minorHAnsi" w:hAnsiTheme="minorHAnsi" w:cstheme="minorHAnsi"/>
        </w:rPr>
        <w:t>like at</w:t>
      </w:r>
      <w:r w:rsidR="008D613B">
        <w:rPr>
          <w:rFonts w:asciiTheme="minorHAnsi" w:hAnsiTheme="minorHAnsi" w:cstheme="minorHAnsi"/>
        </w:rPr>
        <w:t>titude (even when frustrated/angry with players/officials/parents/opposition)</w:t>
      </w:r>
    </w:p>
    <w:p w:rsidR="00194FB1" w:rsidRPr="008D613B" w:rsidRDefault="008D613B" w:rsidP="008D613B">
      <w:pPr>
        <w:pStyle w:val="BodyText"/>
        <w:numPr>
          <w:ilvl w:val="1"/>
          <w:numId w:val="15"/>
        </w:numPr>
        <w:spacing w:line="276" w:lineRule="auto"/>
        <w:jc w:val="left"/>
        <w:rPr>
          <w:rFonts w:asciiTheme="minorHAnsi" w:hAnsiTheme="minorHAnsi" w:cstheme="minorHAnsi"/>
        </w:rPr>
      </w:pPr>
      <w:r w:rsidRPr="008D613B">
        <w:rPr>
          <w:rFonts w:asciiTheme="minorHAnsi" w:hAnsiTheme="minorHAnsi" w:cstheme="minorHAnsi"/>
        </w:rPr>
        <w:t>D</w:t>
      </w:r>
      <w:r w:rsidR="00194FB1" w:rsidRPr="008D613B">
        <w:rPr>
          <w:rFonts w:asciiTheme="minorHAnsi" w:hAnsiTheme="minorHAnsi" w:cstheme="minorHAnsi"/>
        </w:rPr>
        <w:t xml:space="preserve">ress appropriately, wearing the Thomas More College coaching staff shirt for both </w:t>
      </w:r>
    </w:p>
    <w:p w:rsidR="008D613B" w:rsidRDefault="00A30EC5" w:rsidP="008D613B">
      <w:pPr>
        <w:spacing w:line="276" w:lineRule="auto"/>
        <w:ind w:left="984" w:firstLine="456"/>
        <w:rPr>
          <w:rFonts w:asciiTheme="minorHAnsi" w:hAnsiTheme="minorHAnsi" w:cstheme="minorHAnsi"/>
        </w:rPr>
      </w:pPr>
      <w:proofErr w:type="gramStart"/>
      <w:r>
        <w:rPr>
          <w:rFonts w:asciiTheme="minorHAnsi" w:hAnsiTheme="minorHAnsi" w:cstheme="minorHAnsi"/>
        </w:rPr>
        <w:t>practice</w:t>
      </w:r>
      <w:proofErr w:type="gramEnd"/>
      <w:r w:rsidR="00194FB1" w:rsidRPr="00866460">
        <w:rPr>
          <w:rFonts w:asciiTheme="minorHAnsi" w:hAnsiTheme="minorHAnsi" w:cstheme="minorHAnsi"/>
        </w:rPr>
        <w:t xml:space="preserve"> and matches. </w:t>
      </w:r>
      <w:r w:rsidR="008D613B">
        <w:rPr>
          <w:rFonts w:asciiTheme="minorHAnsi" w:hAnsiTheme="minorHAnsi" w:cstheme="minorHAnsi"/>
        </w:rPr>
        <w:t>B</w:t>
      </w:r>
      <w:r w:rsidR="00194FB1" w:rsidRPr="00866460">
        <w:rPr>
          <w:rFonts w:asciiTheme="minorHAnsi" w:hAnsiTheme="minorHAnsi" w:cstheme="minorHAnsi"/>
        </w:rPr>
        <w:t xml:space="preserve">lack shorts/track-suit pants or chinos for </w:t>
      </w:r>
      <w:r w:rsidR="008D613B">
        <w:rPr>
          <w:rFonts w:asciiTheme="minorHAnsi" w:hAnsiTheme="minorHAnsi" w:cstheme="minorHAnsi"/>
        </w:rPr>
        <w:t>practices and matches.</w:t>
      </w:r>
    </w:p>
    <w:p w:rsidR="000A27A4" w:rsidRDefault="008D613B" w:rsidP="000A27A4">
      <w:pPr>
        <w:spacing w:line="276" w:lineRule="auto"/>
        <w:ind w:left="984" w:firstLine="456"/>
        <w:rPr>
          <w:rFonts w:asciiTheme="minorHAnsi" w:hAnsiTheme="minorHAnsi" w:cstheme="minorHAnsi"/>
        </w:rPr>
      </w:pPr>
      <w:r>
        <w:rPr>
          <w:rFonts w:asciiTheme="minorHAnsi" w:hAnsiTheme="minorHAnsi" w:cstheme="minorHAnsi"/>
        </w:rPr>
        <w:t>No</w:t>
      </w:r>
      <w:r w:rsidR="00194FB1" w:rsidRPr="00866460">
        <w:rPr>
          <w:rFonts w:asciiTheme="minorHAnsi" w:hAnsiTheme="minorHAnsi" w:cstheme="minorHAnsi"/>
        </w:rPr>
        <w:t xml:space="preserve"> </w:t>
      </w:r>
      <w:r w:rsidR="008E0B03">
        <w:rPr>
          <w:rFonts w:asciiTheme="minorHAnsi" w:hAnsiTheme="minorHAnsi" w:cstheme="minorHAnsi"/>
        </w:rPr>
        <w:t>Jeans or other kit to be worn</w:t>
      </w:r>
      <w:r w:rsidR="000A27A4">
        <w:rPr>
          <w:rFonts w:asciiTheme="minorHAnsi" w:hAnsiTheme="minorHAnsi" w:cstheme="minorHAnsi"/>
        </w:rPr>
        <w:t>.</w:t>
      </w:r>
    </w:p>
    <w:p w:rsidR="000A27A4" w:rsidRPr="00866460" w:rsidRDefault="000A27A4" w:rsidP="000A27A4">
      <w:pPr>
        <w:numPr>
          <w:ilvl w:val="1"/>
          <w:numId w:val="15"/>
        </w:numPr>
        <w:spacing w:line="276" w:lineRule="auto"/>
        <w:rPr>
          <w:rFonts w:asciiTheme="minorHAnsi" w:hAnsiTheme="minorHAnsi" w:cstheme="minorHAnsi"/>
        </w:rPr>
      </w:pPr>
      <w:r w:rsidRPr="00866460">
        <w:rPr>
          <w:rFonts w:asciiTheme="minorHAnsi" w:hAnsiTheme="minorHAnsi" w:cstheme="minorHAnsi"/>
        </w:rPr>
        <w:t xml:space="preserve">Strive for 100% attendance at both practices and matches. If </w:t>
      </w:r>
      <w:r>
        <w:rPr>
          <w:rFonts w:asciiTheme="minorHAnsi" w:hAnsiTheme="minorHAnsi" w:cstheme="minorHAnsi"/>
        </w:rPr>
        <w:t>you</w:t>
      </w:r>
      <w:r w:rsidRPr="00866460">
        <w:rPr>
          <w:rFonts w:asciiTheme="minorHAnsi" w:hAnsiTheme="minorHAnsi" w:cstheme="minorHAnsi"/>
        </w:rPr>
        <w:t xml:space="preserve"> cannot attend a </w:t>
      </w:r>
    </w:p>
    <w:p w:rsidR="000A27A4" w:rsidRDefault="000A27A4" w:rsidP="000A27A4">
      <w:pPr>
        <w:spacing w:line="276" w:lineRule="auto"/>
        <w:ind w:left="1434"/>
        <w:rPr>
          <w:rFonts w:asciiTheme="minorHAnsi" w:hAnsiTheme="minorHAnsi" w:cstheme="minorHAnsi"/>
        </w:rPr>
      </w:pPr>
      <w:proofErr w:type="gramStart"/>
      <w:r>
        <w:rPr>
          <w:rFonts w:asciiTheme="minorHAnsi" w:hAnsiTheme="minorHAnsi" w:cstheme="minorHAnsi"/>
        </w:rPr>
        <w:t>practice/match</w:t>
      </w:r>
      <w:proofErr w:type="gramEnd"/>
      <w:r>
        <w:rPr>
          <w:rFonts w:asciiTheme="minorHAnsi" w:hAnsiTheme="minorHAnsi" w:cstheme="minorHAnsi"/>
        </w:rPr>
        <w:t xml:space="preserve">, </w:t>
      </w:r>
      <w:proofErr w:type="spellStart"/>
      <w:r>
        <w:rPr>
          <w:rFonts w:asciiTheme="minorHAnsi" w:hAnsiTheme="minorHAnsi" w:cstheme="minorHAnsi"/>
        </w:rPr>
        <w:t>organise</w:t>
      </w:r>
      <w:proofErr w:type="spellEnd"/>
      <w:r>
        <w:rPr>
          <w:rFonts w:asciiTheme="minorHAnsi" w:hAnsiTheme="minorHAnsi" w:cstheme="minorHAnsi"/>
        </w:rPr>
        <w:t xml:space="preserve"> someone to take the</w:t>
      </w:r>
      <w:r w:rsidRPr="00866460">
        <w:rPr>
          <w:rFonts w:asciiTheme="minorHAnsi" w:hAnsiTheme="minorHAnsi" w:cstheme="minorHAnsi"/>
        </w:rPr>
        <w:t xml:space="preserve"> practice/match and lia</w:t>
      </w:r>
      <w:r>
        <w:rPr>
          <w:rFonts w:asciiTheme="minorHAnsi" w:hAnsiTheme="minorHAnsi" w:cstheme="minorHAnsi"/>
        </w:rPr>
        <w:t xml:space="preserve">ise with the </w:t>
      </w:r>
      <w:r w:rsidRPr="00866460">
        <w:rPr>
          <w:rFonts w:asciiTheme="minorHAnsi" w:hAnsiTheme="minorHAnsi" w:cstheme="minorHAnsi"/>
        </w:rPr>
        <w:t>manager regarding the arrangement.</w:t>
      </w:r>
    </w:p>
    <w:p w:rsidR="000A27A4" w:rsidRPr="000A27A4" w:rsidRDefault="000A27A4" w:rsidP="000A27A4">
      <w:pPr>
        <w:numPr>
          <w:ilvl w:val="1"/>
          <w:numId w:val="15"/>
        </w:numPr>
        <w:spacing w:line="276" w:lineRule="auto"/>
        <w:rPr>
          <w:rFonts w:asciiTheme="minorHAnsi" w:hAnsiTheme="minorHAnsi" w:cstheme="minorHAnsi"/>
        </w:rPr>
      </w:pPr>
      <w:r>
        <w:rPr>
          <w:rFonts w:asciiTheme="minorHAnsi" w:hAnsiTheme="minorHAnsi" w:cstheme="minorHAnsi"/>
        </w:rPr>
        <w:t>Coaches</w:t>
      </w:r>
      <w:r w:rsidRPr="000A27A4">
        <w:rPr>
          <w:rFonts w:asciiTheme="minorHAnsi" w:hAnsiTheme="minorHAnsi" w:cstheme="minorHAnsi"/>
        </w:rPr>
        <w:t xml:space="preserve"> are not allowed to </w:t>
      </w:r>
      <w:proofErr w:type="spellStart"/>
      <w:r w:rsidRPr="000A27A4">
        <w:rPr>
          <w:rFonts w:asciiTheme="minorHAnsi" w:hAnsiTheme="minorHAnsi" w:cstheme="minorHAnsi"/>
        </w:rPr>
        <w:t>organ</w:t>
      </w:r>
      <w:r>
        <w:rPr>
          <w:rFonts w:asciiTheme="minorHAnsi" w:hAnsiTheme="minorHAnsi" w:cstheme="minorHAnsi"/>
        </w:rPr>
        <w:t>is</w:t>
      </w:r>
      <w:r w:rsidRPr="000A27A4">
        <w:rPr>
          <w:rFonts w:asciiTheme="minorHAnsi" w:hAnsiTheme="minorHAnsi" w:cstheme="minorHAnsi"/>
        </w:rPr>
        <w:t>e</w:t>
      </w:r>
      <w:proofErr w:type="spellEnd"/>
      <w:r w:rsidRPr="000A27A4">
        <w:rPr>
          <w:rFonts w:asciiTheme="minorHAnsi" w:hAnsiTheme="minorHAnsi" w:cstheme="minorHAnsi"/>
        </w:rPr>
        <w:t xml:space="preserve"> extra or unsupervised practices/matches without getting permission from the sports department.</w:t>
      </w:r>
    </w:p>
    <w:p w:rsidR="00E95C86" w:rsidRPr="00E95C86" w:rsidRDefault="00E95C86" w:rsidP="00E95C86">
      <w:pPr>
        <w:numPr>
          <w:ilvl w:val="0"/>
          <w:numId w:val="15"/>
        </w:numPr>
        <w:spacing w:line="276" w:lineRule="auto"/>
        <w:rPr>
          <w:rFonts w:asciiTheme="minorHAnsi" w:hAnsiTheme="minorHAnsi" w:cstheme="minorHAnsi"/>
        </w:rPr>
      </w:pPr>
      <w:r>
        <w:rPr>
          <w:rFonts w:asciiTheme="minorHAnsi" w:hAnsiTheme="minorHAnsi" w:cstheme="minorHAnsi"/>
        </w:rPr>
        <w:t>Sportsmanship and Teamwork</w:t>
      </w:r>
    </w:p>
    <w:p w:rsidR="00194FB1" w:rsidRPr="00866460" w:rsidRDefault="004E3C94" w:rsidP="00E95C86">
      <w:pPr>
        <w:numPr>
          <w:ilvl w:val="1"/>
          <w:numId w:val="15"/>
        </w:numPr>
        <w:spacing w:line="276" w:lineRule="auto"/>
        <w:rPr>
          <w:rFonts w:asciiTheme="minorHAnsi" w:hAnsiTheme="minorHAnsi" w:cstheme="minorHAnsi"/>
        </w:rPr>
      </w:pPr>
      <w:r>
        <w:rPr>
          <w:rFonts w:asciiTheme="minorHAnsi" w:hAnsiTheme="minorHAnsi" w:cstheme="minorHAnsi"/>
        </w:rPr>
        <w:t>Always teach/</w:t>
      </w:r>
      <w:r w:rsidR="00194FB1" w:rsidRPr="00866460">
        <w:rPr>
          <w:rFonts w:asciiTheme="minorHAnsi" w:hAnsiTheme="minorHAnsi" w:cstheme="minorHAnsi"/>
        </w:rPr>
        <w:t>coach fair and reasonable play.</w:t>
      </w:r>
    </w:p>
    <w:p w:rsidR="00194FB1" w:rsidRPr="00866460" w:rsidRDefault="00194FB1" w:rsidP="00E95C86">
      <w:pPr>
        <w:numPr>
          <w:ilvl w:val="1"/>
          <w:numId w:val="15"/>
        </w:numPr>
        <w:spacing w:line="276" w:lineRule="auto"/>
        <w:rPr>
          <w:rFonts w:asciiTheme="minorHAnsi" w:hAnsiTheme="minorHAnsi" w:cstheme="minorHAnsi"/>
        </w:rPr>
      </w:pPr>
      <w:r w:rsidRPr="00866460">
        <w:rPr>
          <w:rFonts w:asciiTheme="minorHAnsi" w:hAnsiTheme="minorHAnsi" w:cstheme="minorHAnsi"/>
        </w:rPr>
        <w:t xml:space="preserve">Reinforce  the quality of teamwork as this also ensures performance at the best possible </w:t>
      </w:r>
    </w:p>
    <w:p w:rsidR="00194FB1" w:rsidRDefault="00194FB1" w:rsidP="00E95C86">
      <w:pPr>
        <w:spacing w:line="276" w:lineRule="auto"/>
        <w:ind w:left="984" w:firstLine="456"/>
        <w:rPr>
          <w:rFonts w:asciiTheme="minorHAnsi" w:hAnsiTheme="minorHAnsi" w:cstheme="minorHAnsi"/>
        </w:rPr>
      </w:pPr>
      <w:proofErr w:type="gramStart"/>
      <w:r w:rsidRPr="00866460">
        <w:rPr>
          <w:rFonts w:asciiTheme="minorHAnsi" w:hAnsiTheme="minorHAnsi" w:cstheme="minorHAnsi"/>
        </w:rPr>
        <w:t>level</w:t>
      </w:r>
      <w:proofErr w:type="gramEnd"/>
      <w:r w:rsidRPr="00866460">
        <w:rPr>
          <w:rFonts w:asciiTheme="minorHAnsi" w:hAnsiTheme="minorHAnsi" w:cstheme="minorHAnsi"/>
        </w:rPr>
        <w:t xml:space="preserve"> and also allows for life skills to be </w:t>
      </w:r>
      <w:r w:rsidR="004B66B3">
        <w:rPr>
          <w:rFonts w:asciiTheme="minorHAnsi" w:hAnsiTheme="minorHAnsi" w:cstheme="minorHAnsi"/>
        </w:rPr>
        <w:t>taught</w:t>
      </w:r>
      <w:r w:rsidRPr="00866460">
        <w:rPr>
          <w:rFonts w:asciiTheme="minorHAnsi" w:hAnsiTheme="minorHAnsi" w:cstheme="minorHAnsi"/>
        </w:rPr>
        <w:t>.</w:t>
      </w:r>
    </w:p>
    <w:p w:rsidR="00E95C86" w:rsidRDefault="004F7F04" w:rsidP="00E95C86">
      <w:pPr>
        <w:numPr>
          <w:ilvl w:val="1"/>
          <w:numId w:val="15"/>
        </w:numPr>
        <w:spacing w:line="276" w:lineRule="auto"/>
        <w:rPr>
          <w:rFonts w:asciiTheme="minorHAnsi" w:hAnsiTheme="minorHAnsi" w:cstheme="minorHAnsi"/>
        </w:rPr>
      </w:pPr>
      <w:r>
        <w:rPr>
          <w:rFonts w:asciiTheme="minorHAnsi" w:hAnsiTheme="minorHAnsi" w:cstheme="minorHAnsi"/>
        </w:rPr>
        <w:t>Do n</w:t>
      </w:r>
      <w:r w:rsidR="00E95C86" w:rsidRPr="00866460">
        <w:rPr>
          <w:rFonts w:asciiTheme="minorHAnsi" w:hAnsiTheme="minorHAnsi" w:cstheme="minorHAnsi"/>
        </w:rPr>
        <w:t>ot</w:t>
      </w:r>
      <w:r w:rsidR="004E3C94">
        <w:rPr>
          <w:rFonts w:asciiTheme="minorHAnsi" w:hAnsiTheme="minorHAnsi" w:cstheme="minorHAnsi"/>
        </w:rPr>
        <w:t xml:space="preserve"> allow participants to </w:t>
      </w:r>
      <w:proofErr w:type="spellStart"/>
      <w:r w:rsidR="004E3C94">
        <w:rPr>
          <w:rFonts w:asciiTheme="minorHAnsi" w:hAnsiTheme="minorHAnsi" w:cstheme="minorHAnsi"/>
        </w:rPr>
        <w:t>demoralis</w:t>
      </w:r>
      <w:r w:rsidR="00E95C86" w:rsidRPr="00866460">
        <w:rPr>
          <w:rFonts w:asciiTheme="minorHAnsi" w:hAnsiTheme="minorHAnsi" w:cstheme="minorHAnsi"/>
        </w:rPr>
        <w:t>e</w:t>
      </w:r>
      <w:proofErr w:type="spellEnd"/>
      <w:r w:rsidR="00E95C86" w:rsidRPr="00866460">
        <w:rPr>
          <w:rFonts w:asciiTheme="minorHAnsi" w:hAnsiTheme="minorHAnsi" w:cstheme="minorHAnsi"/>
        </w:rPr>
        <w:t xml:space="preserve"> nor degrade the less</w:t>
      </w:r>
      <w:r w:rsidR="00E95C86">
        <w:rPr>
          <w:rFonts w:asciiTheme="minorHAnsi" w:hAnsiTheme="minorHAnsi" w:cstheme="minorHAnsi"/>
        </w:rPr>
        <w:t>-</w:t>
      </w:r>
      <w:r w:rsidR="00E95C86" w:rsidRPr="00866460">
        <w:rPr>
          <w:rFonts w:asciiTheme="minorHAnsi" w:hAnsiTheme="minorHAnsi" w:cstheme="minorHAnsi"/>
        </w:rPr>
        <w:t>skilled team members.</w:t>
      </w:r>
    </w:p>
    <w:p w:rsidR="004F7F04" w:rsidRPr="004F7F04" w:rsidRDefault="004F7F04" w:rsidP="004F7F04">
      <w:pPr>
        <w:numPr>
          <w:ilvl w:val="1"/>
          <w:numId w:val="15"/>
        </w:numPr>
        <w:spacing w:line="276" w:lineRule="auto"/>
        <w:rPr>
          <w:rFonts w:asciiTheme="minorHAnsi" w:hAnsiTheme="minorHAnsi" w:cstheme="minorHAnsi"/>
        </w:rPr>
      </w:pPr>
      <w:r w:rsidRPr="004F7F04">
        <w:rPr>
          <w:rFonts w:asciiTheme="minorHAnsi" w:hAnsiTheme="minorHAnsi" w:cstheme="minorHAnsi"/>
        </w:rPr>
        <w:t>Teach your players to have respect and be fri</w:t>
      </w:r>
      <w:r>
        <w:rPr>
          <w:rFonts w:asciiTheme="minorHAnsi" w:hAnsiTheme="minorHAnsi" w:cstheme="minorHAnsi"/>
        </w:rPr>
        <w:t>endly towards visiting coaches and opponents.</w:t>
      </w:r>
    </w:p>
    <w:p w:rsidR="004F7F04" w:rsidRPr="004F7F04" w:rsidRDefault="004F7F04" w:rsidP="004F7F04">
      <w:pPr>
        <w:numPr>
          <w:ilvl w:val="1"/>
          <w:numId w:val="15"/>
        </w:numPr>
        <w:spacing w:line="276" w:lineRule="auto"/>
        <w:rPr>
          <w:rFonts w:asciiTheme="minorHAnsi" w:hAnsiTheme="minorHAnsi" w:cstheme="minorHAnsi"/>
        </w:rPr>
      </w:pPr>
      <w:r w:rsidRPr="004F7F04">
        <w:rPr>
          <w:rFonts w:asciiTheme="minorHAnsi" w:hAnsiTheme="minorHAnsi" w:cstheme="minorHAnsi"/>
        </w:rPr>
        <w:t>Teach your players to win humbly &amp; lose graciously</w:t>
      </w:r>
    </w:p>
    <w:p w:rsidR="004F7F04" w:rsidRPr="004F7F04" w:rsidRDefault="004F7F04" w:rsidP="004F7F04">
      <w:pPr>
        <w:numPr>
          <w:ilvl w:val="1"/>
          <w:numId w:val="15"/>
        </w:numPr>
        <w:spacing w:line="276" w:lineRule="auto"/>
        <w:rPr>
          <w:rFonts w:asciiTheme="minorHAnsi" w:hAnsiTheme="minorHAnsi" w:cstheme="minorHAnsi"/>
        </w:rPr>
      </w:pPr>
      <w:r w:rsidRPr="004F7F04">
        <w:rPr>
          <w:rFonts w:asciiTheme="minorHAnsi" w:hAnsiTheme="minorHAnsi" w:cstheme="minorHAnsi"/>
        </w:rPr>
        <w:t xml:space="preserve">Remove from the field of play any of your players whose </w:t>
      </w:r>
      <w:proofErr w:type="spellStart"/>
      <w:r w:rsidRPr="004F7F04">
        <w:rPr>
          <w:rFonts w:asciiTheme="minorHAnsi" w:hAnsiTheme="minorHAnsi" w:cstheme="minorHAnsi"/>
        </w:rPr>
        <w:t>behaviour</w:t>
      </w:r>
      <w:proofErr w:type="spellEnd"/>
      <w:r w:rsidRPr="004F7F04">
        <w:rPr>
          <w:rFonts w:asciiTheme="minorHAnsi" w:hAnsiTheme="minorHAnsi" w:cstheme="minorHAnsi"/>
        </w:rPr>
        <w:t xml:space="preserve"> is not acceptable.</w:t>
      </w:r>
    </w:p>
    <w:p w:rsidR="004F7F04" w:rsidRPr="004F7F04" w:rsidRDefault="004F7F04" w:rsidP="004F7F04">
      <w:pPr>
        <w:numPr>
          <w:ilvl w:val="1"/>
          <w:numId w:val="15"/>
        </w:numPr>
        <w:spacing w:line="276" w:lineRule="auto"/>
        <w:rPr>
          <w:rFonts w:asciiTheme="minorHAnsi" w:hAnsiTheme="minorHAnsi" w:cstheme="minorHAnsi"/>
        </w:rPr>
      </w:pPr>
      <w:r w:rsidRPr="004F7F04">
        <w:rPr>
          <w:rFonts w:asciiTheme="minorHAnsi" w:hAnsiTheme="minorHAnsi" w:cstheme="minorHAnsi"/>
        </w:rPr>
        <w:t>Ensure you thank the opposition players and coach</w:t>
      </w:r>
      <w:r>
        <w:rPr>
          <w:rFonts w:asciiTheme="minorHAnsi" w:hAnsiTheme="minorHAnsi" w:cstheme="minorHAnsi"/>
        </w:rPr>
        <w:t>.</w:t>
      </w:r>
    </w:p>
    <w:p w:rsidR="004F7F04" w:rsidRPr="004F7F04" w:rsidRDefault="004F7F04" w:rsidP="004F7F04">
      <w:pPr>
        <w:numPr>
          <w:ilvl w:val="1"/>
          <w:numId w:val="15"/>
        </w:numPr>
        <w:spacing w:line="276" w:lineRule="auto"/>
        <w:rPr>
          <w:rFonts w:asciiTheme="minorHAnsi" w:hAnsiTheme="minorHAnsi" w:cstheme="minorHAnsi"/>
        </w:rPr>
      </w:pPr>
      <w:r w:rsidRPr="004F7F04">
        <w:rPr>
          <w:rFonts w:asciiTheme="minorHAnsi" w:hAnsiTheme="minorHAnsi" w:cstheme="minorHAnsi"/>
        </w:rPr>
        <w:t>Ensure your players shake the ref. and opposition’s hands.</w:t>
      </w:r>
    </w:p>
    <w:p w:rsidR="008D613B" w:rsidRPr="00866460" w:rsidRDefault="008D613B" w:rsidP="008D613B">
      <w:pPr>
        <w:numPr>
          <w:ilvl w:val="0"/>
          <w:numId w:val="15"/>
        </w:numPr>
        <w:spacing w:line="276" w:lineRule="auto"/>
        <w:rPr>
          <w:rFonts w:asciiTheme="minorHAnsi" w:hAnsiTheme="minorHAnsi" w:cstheme="minorHAnsi"/>
        </w:rPr>
      </w:pPr>
      <w:r w:rsidRPr="00866460">
        <w:rPr>
          <w:rFonts w:asciiTheme="minorHAnsi" w:hAnsiTheme="minorHAnsi" w:cstheme="minorHAnsi"/>
        </w:rPr>
        <w:t>Attend coaching clinics and courses. In the case where the school expects a coach to attend a coaching course, the school will pay for the course fee.</w:t>
      </w:r>
    </w:p>
    <w:p w:rsidR="008D613B" w:rsidRPr="00866460" w:rsidRDefault="008D613B" w:rsidP="008D613B">
      <w:pPr>
        <w:numPr>
          <w:ilvl w:val="0"/>
          <w:numId w:val="15"/>
        </w:numPr>
        <w:spacing w:line="276" w:lineRule="auto"/>
        <w:rPr>
          <w:rFonts w:asciiTheme="minorHAnsi" w:hAnsiTheme="minorHAnsi" w:cstheme="minorHAnsi"/>
        </w:rPr>
      </w:pPr>
      <w:r w:rsidRPr="00866460">
        <w:rPr>
          <w:rFonts w:asciiTheme="minorHAnsi" w:hAnsiTheme="minorHAnsi" w:cstheme="minorHAnsi"/>
        </w:rPr>
        <w:t>Do umpiring or refereeing courses and renew these as often as possible.</w:t>
      </w:r>
    </w:p>
    <w:p w:rsidR="00194FB1" w:rsidRPr="00866460" w:rsidRDefault="00194FB1" w:rsidP="00C45BE6">
      <w:pPr>
        <w:numPr>
          <w:ilvl w:val="0"/>
          <w:numId w:val="15"/>
        </w:numPr>
        <w:spacing w:line="276" w:lineRule="auto"/>
        <w:rPr>
          <w:rFonts w:asciiTheme="minorHAnsi" w:hAnsiTheme="minorHAnsi" w:cstheme="minorHAnsi"/>
        </w:rPr>
      </w:pPr>
      <w:r w:rsidRPr="00866460">
        <w:rPr>
          <w:rFonts w:asciiTheme="minorHAnsi" w:hAnsiTheme="minorHAnsi" w:cstheme="minorHAnsi"/>
        </w:rPr>
        <w:t>Be well</w:t>
      </w:r>
      <w:r w:rsidR="004B66B3">
        <w:rPr>
          <w:rFonts w:asciiTheme="minorHAnsi" w:hAnsiTheme="minorHAnsi" w:cstheme="minorHAnsi"/>
        </w:rPr>
        <w:t>-</w:t>
      </w:r>
      <w:r w:rsidRPr="00866460">
        <w:rPr>
          <w:rFonts w:asciiTheme="minorHAnsi" w:hAnsiTheme="minorHAnsi" w:cstheme="minorHAnsi"/>
        </w:rPr>
        <w:t xml:space="preserve">prepared for trainings with appropriate drills and practices which will ensure that every </w:t>
      </w:r>
    </w:p>
    <w:p w:rsidR="00194FB1" w:rsidRDefault="00194FB1" w:rsidP="00C45BE6">
      <w:pPr>
        <w:spacing w:line="276" w:lineRule="auto"/>
        <w:ind w:left="624"/>
        <w:rPr>
          <w:rFonts w:asciiTheme="minorHAnsi" w:hAnsiTheme="minorHAnsi" w:cstheme="minorHAnsi"/>
        </w:rPr>
      </w:pPr>
      <w:proofErr w:type="gramStart"/>
      <w:r w:rsidRPr="00866460">
        <w:rPr>
          <w:rFonts w:asciiTheme="minorHAnsi" w:hAnsiTheme="minorHAnsi" w:cstheme="minorHAnsi"/>
        </w:rPr>
        <w:t>child</w:t>
      </w:r>
      <w:proofErr w:type="gramEnd"/>
      <w:r w:rsidRPr="00866460">
        <w:rPr>
          <w:rFonts w:asciiTheme="minorHAnsi" w:hAnsiTheme="minorHAnsi" w:cstheme="minorHAnsi"/>
        </w:rPr>
        <w:t>, irrespective of their level of ability, reaches and performs to the best of their ability.</w:t>
      </w:r>
    </w:p>
    <w:p w:rsidR="004F7F04" w:rsidRPr="00866460" w:rsidRDefault="004F7F04" w:rsidP="004F7F04">
      <w:pPr>
        <w:numPr>
          <w:ilvl w:val="0"/>
          <w:numId w:val="15"/>
        </w:numPr>
        <w:spacing w:line="276" w:lineRule="auto"/>
        <w:rPr>
          <w:rFonts w:asciiTheme="minorHAnsi" w:hAnsiTheme="minorHAnsi" w:cstheme="minorHAnsi"/>
        </w:rPr>
      </w:pPr>
      <w:r w:rsidRPr="00866460">
        <w:rPr>
          <w:rFonts w:asciiTheme="minorHAnsi" w:hAnsiTheme="minorHAnsi" w:cstheme="minorHAnsi"/>
        </w:rPr>
        <w:t>Try avoid cancelling a practice session; in bad weather coaches should try</w:t>
      </w:r>
      <w:r>
        <w:rPr>
          <w:rFonts w:asciiTheme="minorHAnsi" w:hAnsiTheme="minorHAnsi" w:cstheme="minorHAnsi"/>
        </w:rPr>
        <w:t xml:space="preserve"> to</w:t>
      </w:r>
      <w:r w:rsidRPr="00866460">
        <w:rPr>
          <w:rFonts w:asciiTheme="minorHAnsi" w:hAnsiTheme="minorHAnsi" w:cstheme="minorHAnsi"/>
        </w:rPr>
        <w:t xml:space="preserve"> substitute </w:t>
      </w:r>
    </w:p>
    <w:p w:rsidR="004F7F04" w:rsidRPr="00866460" w:rsidRDefault="00EB5A97" w:rsidP="004F7F04">
      <w:pPr>
        <w:spacing w:line="276" w:lineRule="auto"/>
        <w:ind w:left="624"/>
        <w:rPr>
          <w:rFonts w:asciiTheme="minorHAnsi" w:hAnsiTheme="minorHAnsi" w:cstheme="minorHAnsi"/>
        </w:rPr>
      </w:pPr>
      <w:proofErr w:type="gramStart"/>
      <w:r>
        <w:rPr>
          <w:rFonts w:asciiTheme="minorHAnsi" w:hAnsiTheme="minorHAnsi" w:cstheme="minorHAnsi"/>
        </w:rPr>
        <w:t>p</w:t>
      </w:r>
      <w:r w:rsidR="004F7F04" w:rsidRPr="00866460">
        <w:rPr>
          <w:rFonts w:asciiTheme="minorHAnsi" w:hAnsiTheme="minorHAnsi" w:cstheme="minorHAnsi"/>
        </w:rPr>
        <w:t>ractices</w:t>
      </w:r>
      <w:proofErr w:type="gramEnd"/>
      <w:r w:rsidR="004F7F04" w:rsidRPr="00866460">
        <w:rPr>
          <w:rFonts w:asciiTheme="minorHAnsi" w:hAnsiTheme="minorHAnsi" w:cstheme="minorHAnsi"/>
        </w:rPr>
        <w:t xml:space="preserve"> with either a board talk or discussing team tactics.</w:t>
      </w:r>
    </w:p>
    <w:p w:rsidR="00194FB1" w:rsidRPr="00866460" w:rsidRDefault="00194FB1" w:rsidP="00C45BE6">
      <w:pPr>
        <w:numPr>
          <w:ilvl w:val="0"/>
          <w:numId w:val="15"/>
        </w:numPr>
        <w:spacing w:line="276" w:lineRule="auto"/>
        <w:rPr>
          <w:rFonts w:asciiTheme="minorHAnsi" w:hAnsiTheme="minorHAnsi" w:cstheme="minorHAnsi"/>
        </w:rPr>
      </w:pPr>
      <w:r w:rsidRPr="00866460">
        <w:rPr>
          <w:rFonts w:asciiTheme="minorHAnsi" w:hAnsiTheme="minorHAnsi" w:cstheme="minorHAnsi"/>
        </w:rPr>
        <w:t xml:space="preserve">Always be encouraging and enthusiastic whilst </w:t>
      </w:r>
      <w:r w:rsidR="004B66B3">
        <w:rPr>
          <w:rFonts w:asciiTheme="minorHAnsi" w:hAnsiTheme="minorHAnsi" w:cstheme="minorHAnsi"/>
        </w:rPr>
        <w:t>striving</w:t>
      </w:r>
      <w:r w:rsidRPr="00866460">
        <w:rPr>
          <w:rFonts w:asciiTheme="minorHAnsi" w:hAnsiTheme="minorHAnsi" w:cstheme="minorHAnsi"/>
        </w:rPr>
        <w:t xml:space="preserve"> to correct weaknesses.</w:t>
      </w:r>
    </w:p>
    <w:p w:rsidR="00194FB1" w:rsidRDefault="00194FB1" w:rsidP="00C45BE6">
      <w:pPr>
        <w:numPr>
          <w:ilvl w:val="0"/>
          <w:numId w:val="15"/>
        </w:numPr>
        <w:spacing w:line="276" w:lineRule="auto"/>
        <w:rPr>
          <w:rFonts w:asciiTheme="minorHAnsi" w:hAnsiTheme="minorHAnsi" w:cstheme="minorHAnsi"/>
        </w:rPr>
      </w:pPr>
      <w:r w:rsidRPr="00866460">
        <w:rPr>
          <w:rFonts w:asciiTheme="minorHAnsi" w:hAnsiTheme="minorHAnsi" w:cstheme="minorHAnsi"/>
        </w:rPr>
        <w:t xml:space="preserve">Strive to improve self confidence in </w:t>
      </w:r>
      <w:r w:rsidR="00AD3E86">
        <w:rPr>
          <w:rFonts w:asciiTheme="minorHAnsi" w:hAnsiTheme="minorHAnsi" w:cstheme="minorHAnsi"/>
        </w:rPr>
        <w:t>your players</w:t>
      </w:r>
      <w:r w:rsidR="005563BA">
        <w:rPr>
          <w:rFonts w:asciiTheme="minorHAnsi" w:hAnsiTheme="minorHAnsi" w:cstheme="minorHAnsi"/>
        </w:rPr>
        <w:t>.</w:t>
      </w:r>
    </w:p>
    <w:p w:rsidR="004F7F04" w:rsidRPr="00866460" w:rsidRDefault="004F7F04" w:rsidP="004F7F04">
      <w:pPr>
        <w:numPr>
          <w:ilvl w:val="0"/>
          <w:numId w:val="15"/>
        </w:numPr>
        <w:spacing w:line="276" w:lineRule="auto"/>
        <w:rPr>
          <w:rFonts w:asciiTheme="minorHAnsi" w:hAnsiTheme="minorHAnsi" w:cstheme="minorHAnsi"/>
        </w:rPr>
      </w:pPr>
      <w:r w:rsidRPr="00866460">
        <w:rPr>
          <w:rFonts w:asciiTheme="minorHAnsi" w:hAnsiTheme="minorHAnsi" w:cstheme="minorHAnsi"/>
        </w:rPr>
        <w:t>Ensure</w:t>
      </w:r>
      <w:r>
        <w:rPr>
          <w:rFonts w:asciiTheme="minorHAnsi" w:hAnsiTheme="minorHAnsi" w:cstheme="minorHAnsi"/>
        </w:rPr>
        <w:t xml:space="preserve"> that players are not </w:t>
      </w:r>
      <w:proofErr w:type="spellStart"/>
      <w:r>
        <w:rPr>
          <w:rFonts w:asciiTheme="minorHAnsi" w:hAnsiTheme="minorHAnsi" w:cstheme="minorHAnsi"/>
        </w:rPr>
        <w:t>marginalis</w:t>
      </w:r>
      <w:r w:rsidRPr="00866460">
        <w:rPr>
          <w:rFonts w:asciiTheme="minorHAnsi" w:hAnsiTheme="minorHAnsi" w:cstheme="minorHAnsi"/>
        </w:rPr>
        <w:t>ed</w:t>
      </w:r>
      <w:proofErr w:type="spellEnd"/>
      <w:r w:rsidRPr="00866460">
        <w:rPr>
          <w:rFonts w:asciiTheme="minorHAnsi" w:hAnsiTheme="minorHAnsi" w:cstheme="minorHAnsi"/>
        </w:rPr>
        <w:t xml:space="preserve"> because they are not the “shining star”</w:t>
      </w:r>
      <w:r>
        <w:rPr>
          <w:rFonts w:asciiTheme="minorHAnsi" w:hAnsiTheme="minorHAnsi" w:cstheme="minorHAnsi"/>
        </w:rPr>
        <w:t>.</w:t>
      </w:r>
    </w:p>
    <w:p w:rsidR="00194FB1" w:rsidRPr="00866460" w:rsidRDefault="004B66B3" w:rsidP="00C45BE6">
      <w:pPr>
        <w:numPr>
          <w:ilvl w:val="0"/>
          <w:numId w:val="15"/>
        </w:numPr>
        <w:spacing w:line="276" w:lineRule="auto"/>
        <w:rPr>
          <w:rFonts w:asciiTheme="minorHAnsi" w:hAnsiTheme="minorHAnsi" w:cstheme="minorHAnsi"/>
        </w:rPr>
      </w:pPr>
      <w:r>
        <w:rPr>
          <w:rFonts w:asciiTheme="minorHAnsi" w:hAnsiTheme="minorHAnsi" w:cstheme="minorHAnsi"/>
        </w:rPr>
        <w:t>Never</w:t>
      </w:r>
      <w:r w:rsidR="00194FB1" w:rsidRPr="00866460">
        <w:rPr>
          <w:rFonts w:asciiTheme="minorHAnsi" w:hAnsiTheme="minorHAnsi" w:cstheme="minorHAnsi"/>
        </w:rPr>
        <w:t xml:space="preserve"> allow parents of players to influence your decisions as a coach.</w:t>
      </w:r>
    </w:p>
    <w:p w:rsidR="00194FB1" w:rsidRPr="00866460" w:rsidRDefault="00194FB1" w:rsidP="00C45BE6">
      <w:pPr>
        <w:numPr>
          <w:ilvl w:val="0"/>
          <w:numId w:val="15"/>
        </w:numPr>
        <w:spacing w:line="276" w:lineRule="auto"/>
        <w:rPr>
          <w:rFonts w:asciiTheme="minorHAnsi" w:hAnsiTheme="minorHAnsi" w:cstheme="minorHAnsi"/>
        </w:rPr>
      </w:pPr>
      <w:r w:rsidRPr="00866460">
        <w:rPr>
          <w:rFonts w:asciiTheme="minorHAnsi" w:hAnsiTheme="minorHAnsi" w:cstheme="minorHAnsi"/>
        </w:rPr>
        <w:t xml:space="preserve">Be aware of players who are displaying exceptional talent so that mention can be made after each </w:t>
      </w:r>
    </w:p>
    <w:p w:rsidR="00194FB1" w:rsidRPr="00866460" w:rsidRDefault="00194FB1" w:rsidP="00C45BE6">
      <w:pPr>
        <w:spacing w:line="276" w:lineRule="auto"/>
        <w:ind w:left="624"/>
        <w:rPr>
          <w:rFonts w:asciiTheme="minorHAnsi" w:hAnsiTheme="minorHAnsi" w:cstheme="minorHAnsi"/>
        </w:rPr>
      </w:pPr>
      <w:proofErr w:type="gramStart"/>
      <w:r w:rsidRPr="00866460">
        <w:rPr>
          <w:rFonts w:asciiTheme="minorHAnsi" w:hAnsiTheme="minorHAnsi" w:cstheme="minorHAnsi"/>
        </w:rPr>
        <w:t>match</w:t>
      </w:r>
      <w:proofErr w:type="gramEnd"/>
      <w:r w:rsidRPr="00866460">
        <w:rPr>
          <w:rFonts w:asciiTheme="minorHAnsi" w:hAnsiTheme="minorHAnsi" w:cstheme="minorHAnsi"/>
        </w:rPr>
        <w:t xml:space="preserve"> and also, where appropriate, awards can be made. Pass on this information to your manager.</w:t>
      </w:r>
    </w:p>
    <w:p w:rsidR="00734FB2" w:rsidRDefault="00734FB2" w:rsidP="00C45BE6">
      <w:pPr>
        <w:spacing w:line="276" w:lineRule="auto"/>
        <w:rPr>
          <w:rFonts w:asciiTheme="minorHAnsi" w:hAnsiTheme="minorHAnsi" w:cstheme="minorHAnsi"/>
        </w:rPr>
      </w:pPr>
    </w:p>
    <w:p w:rsidR="00194FB1" w:rsidRPr="00866460" w:rsidRDefault="00194FB1" w:rsidP="00C45BE6">
      <w:pPr>
        <w:spacing w:line="276" w:lineRule="auto"/>
        <w:rPr>
          <w:rFonts w:asciiTheme="minorHAnsi" w:hAnsiTheme="minorHAnsi" w:cstheme="minorHAnsi"/>
          <w:b/>
          <w:u w:val="single"/>
        </w:rPr>
      </w:pPr>
      <w:r w:rsidRPr="00866460">
        <w:rPr>
          <w:rFonts w:asciiTheme="minorHAnsi" w:hAnsiTheme="minorHAnsi" w:cstheme="minorHAnsi"/>
          <w:b/>
          <w:u w:val="single"/>
        </w:rPr>
        <w:t>REMEMBER THE FOLLOWING:</w:t>
      </w:r>
    </w:p>
    <w:p w:rsidR="00194FB1" w:rsidRPr="00866460" w:rsidRDefault="00194FB1" w:rsidP="00C45BE6">
      <w:pPr>
        <w:numPr>
          <w:ilvl w:val="0"/>
          <w:numId w:val="15"/>
        </w:numPr>
        <w:spacing w:line="276" w:lineRule="auto"/>
        <w:rPr>
          <w:rFonts w:asciiTheme="minorHAnsi" w:hAnsiTheme="minorHAnsi" w:cstheme="minorHAnsi"/>
        </w:rPr>
      </w:pPr>
      <w:r w:rsidRPr="00866460">
        <w:rPr>
          <w:rFonts w:asciiTheme="minorHAnsi" w:hAnsiTheme="minorHAnsi" w:cstheme="minorHAnsi"/>
        </w:rPr>
        <w:t>Regular attendance of players at practice means that participants play in the matches.</w:t>
      </w:r>
    </w:p>
    <w:p w:rsidR="005363D5" w:rsidRPr="00734FB2" w:rsidRDefault="00194FB1" w:rsidP="00734FB2">
      <w:pPr>
        <w:numPr>
          <w:ilvl w:val="0"/>
          <w:numId w:val="15"/>
        </w:numPr>
        <w:spacing w:line="276" w:lineRule="auto"/>
        <w:rPr>
          <w:rFonts w:asciiTheme="minorHAnsi" w:hAnsiTheme="minorHAnsi" w:cstheme="minorHAnsi"/>
        </w:rPr>
      </w:pPr>
      <w:r w:rsidRPr="00866460">
        <w:rPr>
          <w:rFonts w:asciiTheme="minorHAnsi" w:hAnsiTheme="minorHAnsi" w:cstheme="minorHAnsi"/>
        </w:rPr>
        <w:t>Children a</w:t>
      </w:r>
      <w:r w:rsidR="008D613B">
        <w:rPr>
          <w:rFonts w:asciiTheme="minorHAnsi" w:hAnsiTheme="minorHAnsi" w:cstheme="minorHAnsi"/>
        </w:rPr>
        <w:t>re not professional sportsmen/</w:t>
      </w:r>
      <w:r w:rsidRPr="00866460">
        <w:rPr>
          <w:rFonts w:asciiTheme="minorHAnsi" w:hAnsiTheme="minorHAnsi" w:cstheme="minorHAnsi"/>
        </w:rPr>
        <w:t>women.</w:t>
      </w:r>
    </w:p>
    <w:sectPr w:rsidR="005363D5" w:rsidRPr="00734FB2" w:rsidSect="007D7644">
      <w:pgSz w:w="11907" w:h="16840"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D81"/>
    <w:multiLevelType w:val="hybridMultilevel"/>
    <w:tmpl w:val="81CCD9EA"/>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7C6B46"/>
    <w:multiLevelType w:val="hybridMultilevel"/>
    <w:tmpl w:val="5784C362"/>
    <w:lvl w:ilvl="0" w:tplc="14F664D4">
      <w:start w:val="1"/>
      <w:numFmt w:val="bullet"/>
      <w:lvlText w:val=""/>
      <w:lvlJc w:val="left"/>
      <w:pPr>
        <w:tabs>
          <w:tab w:val="num" w:pos="700"/>
        </w:tabs>
        <w:ind w:left="62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B82389"/>
    <w:multiLevelType w:val="hybridMultilevel"/>
    <w:tmpl w:val="F2FC6BCC"/>
    <w:lvl w:ilvl="0" w:tplc="1C090001">
      <w:start w:val="1"/>
      <w:numFmt w:val="bullet"/>
      <w:lvlText w:val=""/>
      <w:lvlJc w:val="left"/>
      <w:pPr>
        <w:ind w:left="2154" w:hanging="360"/>
      </w:pPr>
      <w:rPr>
        <w:rFonts w:ascii="Symbol" w:hAnsi="Symbol" w:hint="default"/>
      </w:rPr>
    </w:lvl>
    <w:lvl w:ilvl="1" w:tplc="1C090003" w:tentative="1">
      <w:start w:val="1"/>
      <w:numFmt w:val="bullet"/>
      <w:lvlText w:val="o"/>
      <w:lvlJc w:val="left"/>
      <w:pPr>
        <w:ind w:left="2874" w:hanging="360"/>
      </w:pPr>
      <w:rPr>
        <w:rFonts w:ascii="Courier New" w:hAnsi="Courier New" w:cs="Courier New" w:hint="default"/>
      </w:rPr>
    </w:lvl>
    <w:lvl w:ilvl="2" w:tplc="1C090005" w:tentative="1">
      <w:start w:val="1"/>
      <w:numFmt w:val="bullet"/>
      <w:lvlText w:val=""/>
      <w:lvlJc w:val="left"/>
      <w:pPr>
        <w:ind w:left="3594" w:hanging="360"/>
      </w:pPr>
      <w:rPr>
        <w:rFonts w:ascii="Wingdings" w:hAnsi="Wingdings" w:hint="default"/>
      </w:rPr>
    </w:lvl>
    <w:lvl w:ilvl="3" w:tplc="1C090001" w:tentative="1">
      <w:start w:val="1"/>
      <w:numFmt w:val="bullet"/>
      <w:lvlText w:val=""/>
      <w:lvlJc w:val="left"/>
      <w:pPr>
        <w:ind w:left="4314" w:hanging="360"/>
      </w:pPr>
      <w:rPr>
        <w:rFonts w:ascii="Symbol" w:hAnsi="Symbol" w:hint="default"/>
      </w:rPr>
    </w:lvl>
    <w:lvl w:ilvl="4" w:tplc="1C090003" w:tentative="1">
      <w:start w:val="1"/>
      <w:numFmt w:val="bullet"/>
      <w:lvlText w:val="o"/>
      <w:lvlJc w:val="left"/>
      <w:pPr>
        <w:ind w:left="5034" w:hanging="360"/>
      </w:pPr>
      <w:rPr>
        <w:rFonts w:ascii="Courier New" w:hAnsi="Courier New" w:cs="Courier New" w:hint="default"/>
      </w:rPr>
    </w:lvl>
    <w:lvl w:ilvl="5" w:tplc="1C090005" w:tentative="1">
      <w:start w:val="1"/>
      <w:numFmt w:val="bullet"/>
      <w:lvlText w:val=""/>
      <w:lvlJc w:val="left"/>
      <w:pPr>
        <w:ind w:left="5754" w:hanging="360"/>
      </w:pPr>
      <w:rPr>
        <w:rFonts w:ascii="Wingdings" w:hAnsi="Wingdings" w:hint="default"/>
      </w:rPr>
    </w:lvl>
    <w:lvl w:ilvl="6" w:tplc="1C090001" w:tentative="1">
      <w:start w:val="1"/>
      <w:numFmt w:val="bullet"/>
      <w:lvlText w:val=""/>
      <w:lvlJc w:val="left"/>
      <w:pPr>
        <w:ind w:left="6474" w:hanging="360"/>
      </w:pPr>
      <w:rPr>
        <w:rFonts w:ascii="Symbol" w:hAnsi="Symbol" w:hint="default"/>
      </w:rPr>
    </w:lvl>
    <w:lvl w:ilvl="7" w:tplc="1C090003" w:tentative="1">
      <w:start w:val="1"/>
      <w:numFmt w:val="bullet"/>
      <w:lvlText w:val="o"/>
      <w:lvlJc w:val="left"/>
      <w:pPr>
        <w:ind w:left="7194" w:hanging="360"/>
      </w:pPr>
      <w:rPr>
        <w:rFonts w:ascii="Courier New" w:hAnsi="Courier New" w:cs="Courier New" w:hint="default"/>
      </w:rPr>
    </w:lvl>
    <w:lvl w:ilvl="8" w:tplc="1C090005" w:tentative="1">
      <w:start w:val="1"/>
      <w:numFmt w:val="bullet"/>
      <w:lvlText w:val=""/>
      <w:lvlJc w:val="left"/>
      <w:pPr>
        <w:ind w:left="7914" w:hanging="360"/>
      </w:pPr>
      <w:rPr>
        <w:rFonts w:ascii="Wingdings" w:hAnsi="Wingdings" w:hint="default"/>
      </w:rPr>
    </w:lvl>
  </w:abstractNum>
  <w:abstractNum w:abstractNumId="3">
    <w:nsid w:val="1B606AA7"/>
    <w:multiLevelType w:val="hybridMultilevel"/>
    <w:tmpl w:val="A36A99FA"/>
    <w:lvl w:ilvl="0" w:tplc="14F664D4">
      <w:start w:val="1"/>
      <w:numFmt w:val="bullet"/>
      <w:lvlText w:val=""/>
      <w:lvlJc w:val="left"/>
      <w:pPr>
        <w:tabs>
          <w:tab w:val="num" w:pos="700"/>
        </w:tabs>
        <w:ind w:left="6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27ADA"/>
    <w:multiLevelType w:val="hybridMultilevel"/>
    <w:tmpl w:val="926252AC"/>
    <w:lvl w:ilvl="0" w:tplc="14F664D4">
      <w:start w:val="1"/>
      <w:numFmt w:val="bullet"/>
      <w:lvlText w:val=""/>
      <w:lvlJc w:val="left"/>
      <w:pPr>
        <w:tabs>
          <w:tab w:val="num" w:pos="700"/>
        </w:tabs>
        <w:ind w:left="624" w:hanging="284"/>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1E4D2A51"/>
    <w:multiLevelType w:val="hybridMultilevel"/>
    <w:tmpl w:val="5DAE3EB0"/>
    <w:lvl w:ilvl="0" w:tplc="3A82E30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94499"/>
    <w:multiLevelType w:val="hybridMultilevel"/>
    <w:tmpl w:val="EB8CE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86E2DCD"/>
    <w:multiLevelType w:val="hybridMultilevel"/>
    <w:tmpl w:val="3E383C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DD8641E"/>
    <w:multiLevelType w:val="hybridMultilevel"/>
    <w:tmpl w:val="1A6ACBA0"/>
    <w:lvl w:ilvl="0" w:tplc="1C090001">
      <w:start w:val="1"/>
      <w:numFmt w:val="bullet"/>
      <w:lvlText w:val=""/>
      <w:lvlJc w:val="left"/>
      <w:pPr>
        <w:ind w:left="8138" w:hanging="360"/>
      </w:pPr>
      <w:rPr>
        <w:rFonts w:ascii="Symbol" w:hAnsi="Symbol" w:hint="default"/>
      </w:rPr>
    </w:lvl>
    <w:lvl w:ilvl="1" w:tplc="1C090003" w:tentative="1">
      <w:start w:val="1"/>
      <w:numFmt w:val="bullet"/>
      <w:lvlText w:val="o"/>
      <w:lvlJc w:val="left"/>
      <w:pPr>
        <w:ind w:left="8858" w:hanging="360"/>
      </w:pPr>
      <w:rPr>
        <w:rFonts w:ascii="Courier New" w:hAnsi="Courier New" w:cs="Courier New" w:hint="default"/>
      </w:rPr>
    </w:lvl>
    <w:lvl w:ilvl="2" w:tplc="1C090005" w:tentative="1">
      <w:start w:val="1"/>
      <w:numFmt w:val="bullet"/>
      <w:lvlText w:val=""/>
      <w:lvlJc w:val="left"/>
      <w:pPr>
        <w:ind w:left="9578" w:hanging="360"/>
      </w:pPr>
      <w:rPr>
        <w:rFonts w:ascii="Wingdings" w:hAnsi="Wingdings" w:hint="default"/>
      </w:rPr>
    </w:lvl>
    <w:lvl w:ilvl="3" w:tplc="1C090001" w:tentative="1">
      <w:start w:val="1"/>
      <w:numFmt w:val="bullet"/>
      <w:lvlText w:val=""/>
      <w:lvlJc w:val="left"/>
      <w:pPr>
        <w:ind w:left="10298" w:hanging="360"/>
      </w:pPr>
      <w:rPr>
        <w:rFonts w:ascii="Symbol" w:hAnsi="Symbol" w:hint="default"/>
      </w:rPr>
    </w:lvl>
    <w:lvl w:ilvl="4" w:tplc="1C090003" w:tentative="1">
      <w:start w:val="1"/>
      <w:numFmt w:val="bullet"/>
      <w:lvlText w:val="o"/>
      <w:lvlJc w:val="left"/>
      <w:pPr>
        <w:ind w:left="11018" w:hanging="360"/>
      </w:pPr>
      <w:rPr>
        <w:rFonts w:ascii="Courier New" w:hAnsi="Courier New" w:cs="Courier New" w:hint="default"/>
      </w:rPr>
    </w:lvl>
    <w:lvl w:ilvl="5" w:tplc="1C090005" w:tentative="1">
      <w:start w:val="1"/>
      <w:numFmt w:val="bullet"/>
      <w:lvlText w:val=""/>
      <w:lvlJc w:val="left"/>
      <w:pPr>
        <w:ind w:left="11738" w:hanging="360"/>
      </w:pPr>
      <w:rPr>
        <w:rFonts w:ascii="Wingdings" w:hAnsi="Wingdings" w:hint="default"/>
      </w:rPr>
    </w:lvl>
    <w:lvl w:ilvl="6" w:tplc="1C090001" w:tentative="1">
      <w:start w:val="1"/>
      <w:numFmt w:val="bullet"/>
      <w:lvlText w:val=""/>
      <w:lvlJc w:val="left"/>
      <w:pPr>
        <w:ind w:left="12458" w:hanging="360"/>
      </w:pPr>
      <w:rPr>
        <w:rFonts w:ascii="Symbol" w:hAnsi="Symbol" w:hint="default"/>
      </w:rPr>
    </w:lvl>
    <w:lvl w:ilvl="7" w:tplc="1C090003" w:tentative="1">
      <w:start w:val="1"/>
      <w:numFmt w:val="bullet"/>
      <w:lvlText w:val="o"/>
      <w:lvlJc w:val="left"/>
      <w:pPr>
        <w:ind w:left="13178" w:hanging="360"/>
      </w:pPr>
      <w:rPr>
        <w:rFonts w:ascii="Courier New" w:hAnsi="Courier New" w:cs="Courier New" w:hint="default"/>
      </w:rPr>
    </w:lvl>
    <w:lvl w:ilvl="8" w:tplc="1C090005" w:tentative="1">
      <w:start w:val="1"/>
      <w:numFmt w:val="bullet"/>
      <w:lvlText w:val=""/>
      <w:lvlJc w:val="left"/>
      <w:pPr>
        <w:ind w:left="13898" w:hanging="360"/>
      </w:pPr>
      <w:rPr>
        <w:rFonts w:ascii="Wingdings" w:hAnsi="Wingdings" w:hint="default"/>
      </w:rPr>
    </w:lvl>
  </w:abstractNum>
  <w:abstractNum w:abstractNumId="9">
    <w:nsid w:val="3D57772F"/>
    <w:multiLevelType w:val="hybridMultilevel"/>
    <w:tmpl w:val="557ABEE6"/>
    <w:lvl w:ilvl="0" w:tplc="14F664D4">
      <w:start w:val="1"/>
      <w:numFmt w:val="bullet"/>
      <w:lvlText w:val=""/>
      <w:lvlJc w:val="left"/>
      <w:pPr>
        <w:tabs>
          <w:tab w:val="num" w:pos="700"/>
        </w:tabs>
        <w:ind w:left="62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70586B"/>
    <w:multiLevelType w:val="hybridMultilevel"/>
    <w:tmpl w:val="7108D28C"/>
    <w:lvl w:ilvl="0" w:tplc="1C090001">
      <w:start w:val="1"/>
      <w:numFmt w:val="bullet"/>
      <w:lvlText w:val=""/>
      <w:lvlJc w:val="left"/>
      <w:pPr>
        <w:ind w:left="700" w:hanging="360"/>
      </w:pPr>
      <w:rPr>
        <w:rFonts w:ascii="Symbol" w:hAnsi="Symbol" w:hint="default"/>
      </w:rPr>
    </w:lvl>
    <w:lvl w:ilvl="1" w:tplc="1C090003" w:tentative="1">
      <w:start w:val="1"/>
      <w:numFmt w:val="bullet"/>
      <w:lvlText w:val="o"/>
      <w:lvlJc w:val="left"/>
      <w:pPr>
        <w:ind w:left="1420" w:hanging="360"/>
      </w:pPr>
      <w:rPr>
        <w:rFonts w:ascii="Courier New" w:hAnsi="Courier New" w:cs="Courier New" w:hint="default"/>
      </w:rPr>
    </w:lvl>
    <w:lvl w:ilvl="2" w:tplc="1C090005" w:tentative="1">
      <w:start w:val="1"/>
      <w:numFmt w:val="bullet"/>
      <w:lvlText w:val=""/>
      <w:lvlJc w:val="left"/>
      <w:pPr>
        <w:ind w:left="2140" w:hanging="360"/>
      </w:pPr>
      <w:rPr>
        <w:rFonts w:ascii="Wingdings" w:hAnsi="Wingdings" w:hint="default"/>
      </w:rPr>
    </w:lvl>
    <w:lvl w:ilvl="3" w:tplc="1C090001" w:tentative="1">
      <w:start w:val="1"/>
      <w:numFmt w:val="bullet"/>
      <w:lvlText w:val=""/>
      <w:lvlJc w:val="left"/>
      <w:pPr>
        <w:ind w:left="2860" w:hanging="360"/>
      </w:pPr>
      <w:rPr>
        <w:rFonts w:ascii="Symbol" w:hAnsi="Symbol" w:hint="default"/>
      </w:rPr>
    </w:lvl>
    <w:lvl w:ilvl="4" w:tplc="1C090003" w:tentative="1">
      <w:start w:val="1"/>
      <w:numFmt w:val="bullet"/>
      <w:lvlText w:val="o"/>
      <w:lvlJc w:val="left"/>
      <w:pPr>
        <w:ind w:left="3580" w:hanging="360"/>
      </w:pPr>
      <w:rPr>
        <w:rFonts w:ascii="Courier New" w:hAnsi="Courier New" w:cs="Courier New" w:hint="default"/>
      </w:rPr>
    </w:lvl>
    <w:lvl w:ilvl="5" w:tplc="1C090005" w:tentative="1">
      <w:start w:val="1"/>
      <w:numFmt w:val="bullet"/>
      <w:lvlText w:val=""/>
      <w:lvlJc w:val="left"/>
      <w:pPr>
        <w:ind w:left="4300" w:hanging="360"/>
      </w:pPr>
      <w:rPr>
        <w:rFonts w:ascii="Wingdings" w:hAnsi="Wingdings" w:hint="default"/>
      </w:rPr>
    </w:lvl>
    <w:lvl w:ilvl="6" w:tplc="1C090001" w:tentative="1">
      <w:start w:val="1"/>
      <w:numFmt w:val="bullet"/>
      <w:lvlText w:val=""/>
      <w:lvlJc w:val="left"/>
      <w:pPr>
        <w:ind w:left="5020" w:hanging="360"/>
      </w:pPr>
      <w:rPr>
        <w:rFonts w:ascii="Symbol" w:hAnsi="Symbol" w:hint="default"/>
      </w:rPr>
    </w:lvl>
    <w:lvl w:ilvl="7" w:tplc="1C090003" w:tentative="1">
      <w:start w:val="1"/>
      <w:numFmt w:val="bullet"/>
      <w:lvlText w:val="o"/>
      <w:lvlJc w:val="left"/>
      <w:pPr>
        <w:ind w:left="5740" w:hanging="360"/>
      </w:pPr>
      <w:rPr>
        <w:rFonts w:ascii="Courier New" w:hAnsi="Courier New" w:cs="Courier New" w:hint="default"/>
      </w:rPr>
    </w:lvl>
    <w:lvl w:ilvl="8" w:tplc="1C090005" w:tentative="1">
      <w:start w:val="1"/>
      <w:numFmt w:val="bullet"/>
      <w:lvlText w:val=""/>
      <w:lvlJc w:val="left"/>
      <w:pPr>
        <w:ind w:left="6460" w:hanging="360"/>
      </w:pPr>
      <w:rPr>
        <w:rFonts w:ascii="Wingdings" w:hAnsi="Wingdings" w:hint="default"/>
      </w:rPr>
    </w:lvl>
  </w:abstractNum>
  <w:abstractNum w:abstractNumId="11">
    <w:nsid w:val="4EEB513C"/>
    <w:multiLevelType w:val="hybridMultilevel"/>
    <w:tmpl w:val="720EE8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4EFB3F35"/>
    <w:multiLevelType w:val="hybridMultilevel"/>
    <w:tmpl w:val="2A788EC6"/>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nsid w:val="519C1865"/>
    <w:multiLevelType w:val="multilevel"/>
    <w:tmpl w:val="557ABEE6"/>
    <w:lvl w:ilvl="0">
      <w:start w:val="1"/>
      <w:numFmt w:val="bullet"/>
      <w:lvlText w:val=""/>
      <w:lvlJc w:val="left"/>
      <w:pPr>
        <w:tabs>
          <w:tab w:val="num" w:pos="700"/>
        </w:tabs>
        <w:ind w:left="62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BAF106B"/>
    <w:multiLevelType w:val="hybridMultilevel"/>
    <w:tmpl w:val="3684D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C88240B"/>
    <w:multiLevelType w:val="hybridMultilevel"/>
    <w:tmpl w:val="08FE434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5CDC3899"/>
    <w:multiLevelType w:val="hybridMultilevel"/>
    <w:tmpl w:val="28C69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D06A8C"/>
    <w:multiLevelType w:val="hybridMultilevel"/>
    <w:tmpl w:val="92B8048C"/>
    <w:lvl w:ilvl="0" w:tplc="14F664D4">
      <w:start w:val="1"/>
      <w:numFmt w:val="bullet"/>
      <w:lvlText w:val=""/>
      <w:lvlJc w:val="left"/>
      <w:pPr>
        <w:tabs>
          <w:tab w:val="num" w:pos="700"/>
        </w:tabs>
        <w:ind w:left="62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4C7E34"/>
    <w:multiLevelType w:val="hybridMultilevel"/>
    <w:tmpl w:val="D8B41E9C"/>
    <w:lvl w:ilvl="0" w:tplc="14F664D4">
      <w:start w:val="1"/>
      <w:numFmt w:val="bullet"/>
      <w:lvlText w:val=""/>
      <w:lvlJc w:val="left"/>
      <w:pPr>
        <w:tabs>
          <w:tab w:val="num" w:pos="700"/>
        </w:tabs>
        <w:ind w:left="62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C2471B"/>
    <w:multiLevelType w:val="hybridMultilevel"/>
    <w:tmpl w:val="5784C3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222B8A"/>
    <w:multiLevelType w:val="hybridMultilevel"/>
    <w:tmpl w:val="21365A26"/>
    <w:lvl w:ilvl="0" w:tplc="14F664D4">
      <w:start w:val="1"/>
      <w:numFmt w:val="bullet"/>
      <w:lvlText w:val=""/>
      <w:lvlJc w:val="left"/>
      <w:pPr>
        <w:tabs>
          <w:tab w:val="num" w:pos="700"/>
        </w:tabs>
        <w:ind w:left="6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B63E51"/>
    <w:multiLevelType w:val="hybridMultilevel"/>
    <w:tmpl w:val="CA56C442"/>
    <w:lvl w:ilvl="0" w:tplc="14F664D4">
      <w:start w:val="1"/>
      <w:numFmt w:val="bullet"/>
      <w:lvlText w:val=""/>
      <w:lvlJc w:val="left"/>
      <w:pPr>
        <w:tabs>
          <w:tab w:val="num" w:pos="700"/>
        </w:tabs>
        <w:ind w:left="62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EF741D"/>
    <w:multiLevelType w:val="hybridMultilevel"/>
    <w:tmpl w:val="D8B41E9C"/>
    <w:lvl w:ilvl="0" w:tplc="14F664D4">
      <w:start w:val="1"/>
      <w:numFmt w:val="bullet"/>
      <w:lvlText w:val=""/>
      <w:lvlJc w:val="left"/>
      <w:pPr>
        <w:tabs>
          <w:tab w:val="num" w:pos="700"/>
        </w:tabs>
        <w:ind w:left="62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552BA4"/>
    <w:multiLevelType w:val="hybridMultilevel"/>
    <w:tmpl w:val="D8B41E9C"/>
    <w:lvl w:ilvl="0" w:tplc="14F664D4">
      <w:start w:val="1"/>
      <w:numFmt w:val="bullet"/>
      <w:lvlText w:val=""/>
      <w:lvlJc w:val="left"/>
      <w:pPr>
        <w:tabs>
          <w:tab w:val="num" w:pos="700"/>
        </w:tabs>
        <w:ind w:left="624" w:hanging="284"/>
      </w:pPr>
      <w:rPr>
        <w:rFonts w:ascii="Symbol" w:hAnsi="Symbol" w:hint="default"/>
      </w:rPr>
    </w:lvl>
    <w:lvl w:ilvl="1" w:tplc="14F664D4">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E0678"/>
    <w:multiLevelType w:val="hybridMultilevel"/>
    <w:tmpl w:val="ADBEE91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18"/>
  </w:num>
  <w:num w:numId="4">
    <w:abstractNumId w:val="17"/>
  </w:num>
  <w:num w:numId="5">
    <w:abstractNumId w:val="19"/>
  </w:num>
  <w:num w:numId="6">
    <w:abstractNumId w:val="1"/>
  </w:num>
  <w:num w:numId="7">
    <w:abstractNumId w:val="9"/>
  </w:num>
  <w:num w:numId="8">
    <w:abstractNumId w:val="3"/>
  </w:num>
  <w:num w:numId="9">
    <w:abstractNumId w:val="23"/>
  </w:num>
  <w:num w:numId="10">
    <w:abstractNumId w:val="22"/>
  </w:num>
  <w:num w:numId="11">
    <w:abstractNumId w:val="13"/>
  </w:num>
  <w:num w:numId="12">
    <w:abstractNumId w:val="5"/>
  </w:num>
  <w:num w:numId="13">
    <w:abstractNumId w:val="4"/>
  </w:num>
  <w:num w:numId="14">
    <w:abstractNumId w:val="11"/>
  </w:num>
  <w:num w:numId="15">
    <w:abstractNumId w:val="21"/>
  </w:num>
  <w:num w:numId="16">
    <w:abstractNumId w:val="8"/>
  </w:num>
  <w:num w:numId="17">
    <w:abstractNumId w:val="6"/>
  </w:num>
  <w:num w:numId="18">
    <w:abstractNumId w:val="10"/>
  </w:num>
  <w:num w:numId="19">
    <w:abstractNumId w:val="0"/>
  </w:num>
  <w:num w:numId="20">
    <w:abstractNumId w:val="7"/>
  </w:num>
  <w:num w:numId="21">
    <w:abstractNumId w:val="16"/>
  </w:num>
  <w:num w:numId="22">
    <w:abstractNumId w:val="14"/>
  </w:num>
  <w:num w:numId="23">
    <w:abstractNumId w:val="2"/>
  </w:num>
  <w:num w:numId="24">
    <w:abstractNumId w:val="15"/>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0F"/>
    <w:rsid w:val="0002301F"/>
    <w:rsid w:val="0006377B"/>
    <w:rsid w:val="00091070"/>
    <w:rsid w:val="000A27A4"/>
    <w:rsid w:val="000A682A"/>
    <w:rsid w:val="00150DF8"/>
    <w:rsid w:val="00186841"/>
    <w:rsid w:val="00194FB1"/>
    <w:rsid w:val="0027085C"/>
    <w:rsid w:val="00303792"/>
    <w:rsid w:val="00332812"/>
    <w:rsid w:val="00337AE3"/>
    <w:rsid w:val="0035141C"/>
    <w:rsid w:val="003A22E3"/>
    <w:rsid w:val="003D4377"/>
    <w:rsid w:val="00484F0F"/>
    <w:rsid w:val="004B294F"/>
    <w:rsid w:val="004B66B3"/>
    <w:rsid w:val="004D4D35"/>
    <w:rsid w:val="004E3C94"/>
    <w:rsid w:val="004F7F04"/>
    <w:rsid w:val="00521212"/>
    <w:rsid w:val="005363D5"/>
    <w:rsid w:val="00554E66"/>
    <w:rsid w:val="005563BA"/>
    <w:rsid w:val="005B49DA"/>
    <w:rsid w:val="005D1B47"/>
    <w:rsid w:val="005E00CB"/>
    <w:rsid w:val="00603678"/>
    <w:rsid w:val="00715D95"/>
    <w:rsid w:val="0073349A"/>
    <w:rsid w:val="00734FB2"/>
    <w:rsid w:val="007A0FFA"/>
    <w:rsid w:val="007A4B9F"/>
    <w:rsid w:val="007C1154"/>
    <w:rsid w:val="007D7644"/>
    <w:rsid w:val="007E03B5"/>
    <w:rsid w:val="007F223B"/>
    <w:rsid w:val="007F6F6D"/>
    <w:rsid w:val="00801901"/>
    <w:rsid w:val="008253C0"/>
    <w:rsid w:val="00825852"/>
    <w:rsid w:val="00860D98"/>
    <w:rsid w:val="00862CB6"/>
    <w:rsid w:val="00866460"/>
    <w:rsid w:val="00874D9E"/>
    <w:rsid w:val="00892AFF"/>
    <w:rsid w:val="008C393A"/>
    <w:rsid w:val="008D116A"/>
    <w:rsid w:val="008D5E07"/>
    <w:rsid w:val="008D613B"/>
    <w:rsid w:val="008E0B03"/>
    <w:rsid w:val="008E3678"/>
    <w:rsid w:val="00904252"/>
    <w:rsid w:val="009D3440"/>
    <w:rsid w:val="009E44EC"/>
    <w:rsid w:val="009F402A"/>
    <w:rsid w:val="00A1230E"/>
    <w:rsid w:val="00A30EC5"/>
    <w:rsid w:val="00A36622"/>
    <w:rsid w:val="00A93145"/>
    <w:rsid w:val="00AD3E86"/>
    <w:rsid w:val="00B71D43"/>
    <w:rsid w:val="00BB3543"/>
    <w:rsid w:val="00BB52E0"/>
    <w:rsid w:val="00BC5034"/>
    <w:rsid w:val="00BD3E85"/>
    <w:rsid w:val="00BE6F7C"/>
    <w:rsid w:val="00C45BE6"/>
    <w:rsid w:val="00C46F48"/>
    <w:rsid w:val="00C60558"/>
    <w:rsid w:val="00C610EF"/>
    <w:rsid w:val="00C6553C"/>
    <w:rsid w:val="00C7530E"/>
    <w:rsid w:val="00C82C35"/>
    <w:rsid w:val="00CA44EF"/>
    <w:rsid w:val="00CB3793"/>
    <w:rsid w:val="00CE64B1"/>
    <w:rsid w:val="00E229FE"/>
    <w:rsid w:val="00E23852"/>
    <w:rsid w:val="00E35FD0"/>
    <w:rsid w:val="00E879AC"/>
    <w:rsid w:val="00E95C86"/>
    <w:rsid w:val="00EB5A97"/>
    <w:rsid w:val="00EC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9AC"/>
    <w:rPr>
      <w:sz w:val="24"/>
      <w:szCs w:val="24"/>
    </w:rPr>
  </w:style>
  <w:style w:type="paragraph" w:styleId="Heading1">
    <w:name w:val="heading 1"/>
    <w:basedOn w:val="Normal"/>
    <w:next w:val="Normal"/>
    <w:link w:val="Heading1Char"/>
    <w:qFormat/>
    <w:rsid w:val="00E879AC"/>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79AC"/>
    <w:pPr>
      <w:jc w:val="both"/>
    </w:pPr>
  </w:style>
  <w:style w:type="character" w:customStyle="1" w:styleId="Heading1Char">
    <w:name w:val="Heading 1 Char"/>
    <w:basedOn w:val="DefaultParagraphFont"/>
    <w:link w:val="Heading1"/>
    <w:rsid w:val="00194FB1"/>
    <w:rPr>
      <w:b/>
      <w:bCs/>
      <w:sz w:val="24"/>
      <w:szCs w:val="24"/>
      <w:u w:val="single"/>
    </w:rPr>
  </w:style>
  <w:style w:type="character" w:customStyle="1" w:styleId="BodyTextChar">
    <w:name w:val="Body Text Char"/>
    <w:basedOn w:val="DefaultParagraphFont"/>
    <w:link w:val="BodyText"/>
    <w:rsid w:val="00194FB1"/>
    <w:rPr>
      <w:sz w:val="24"/>
      <w:szCs w:val="24"/>
    </w:rPr>
  </w:style>
  <w:style w:type="paragraph" w:styleId="ListParagraph">
    <w:name w:val="List Paragraph"/>
    <w:basedOn w:val="Normal"/>
    <w:uiPriority w:val="34"/>
    <w:qFormat/>
    <w:rsid w:val="008E0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9AC"/>
    <w:rPr>
      <w:sz w:val="24"/>
      <w:szCs w:val="24"/>
    </w:rPr>
  </w:style>
  <w:style w:type="paragraph" w:styleId="Heading1">
    <w:name w:val="heading 1"/>
    <w:basedOn w:val="Normal"/>
    <w:next w:val="Normal"/>
    <w:link w:val="Heading1Char"/>
    <w:qFormat/>
    <w:rsid w:val="00E879AC"/>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79AC"/>
    <w:pPr>
      <w:jc w:val="both"/>
    </w:pPr>
  </w:style>
  <w:style w:type="character" w:customStyle="1" w:styleId="Heading1Char">
    <w:name w:val="Heading 1 Char"/>
    <w:basedOn w:val="DefaultParagraphFont"/>
    <w:link w:val="Heading1"/>
    <w:rsid w:val="00194FB1"/>
    <w:rPr>
      <w:b/>
      <w:bCs/>
      <w:sz w:val="24"/>
      <w:szCs w:val="24"/>
      <w:u w:val="single"/>
    </w:rPr>
  </w:style>
  <w:style w:type="character" w:customStyle="1" w:styleId="BodyTextChar">
    <w:name w:val="Body Text Char"/>
    <w:basedOn w:val="DefaultParagraphFont"/>
    <w:link w:val="BodyText"/>
    <w:rsid w:val="00194FB1"/>
    <w:rPr>
      <w:sz w:val="24"/>
      <w:szCs w:val="24"/>
    </w:rPr>
  </w:style>
  <w:style w:type="paragraph" w:styleId="ListParagraph">
    <w:name w:val="List Paragraph"/>
    <w:basedOn w:val="Normal"/>
    <w:uiPriority w:val="34"/>
    <w:qFormat/>
    <w:rsid w:val="008E0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928">
      <w:bodyDiv w:val="1"/>
      <w:marLeft w:val="0"/>
      <w:marRight w:val="0"/>
      <w:marTop w:val="0"/>
      <w:marBottom w:val="0"/>
      <w:divBdr>
        <w:top w:val="none" w:sz="0" w:space="0" w:color="auto"/>
        <w:left w:val="none" w:sz="0" w:space="0" w:color="auto"/>
        <w:bottom w:val="none" w:sz="0" w:space="0" w:color="auto"/>
        <w:right w:val="none" w:sz="0" w:space="0" w:color="auto"/>
      </w:divBdr>
    </w:div>
    <w:div w:id="199049155">
      <w:bodyDiv w:val="1"/>
      <w:marLeft w:val="0"/>
      <w:marRight w:val="0"/>
      <w:marTop w:val="0"/>
      <w:marBottom w:val="0"/>
      <w:divBdr>
        <w:top w:val="none" w:sz="0" w:space="0" w:color="auto"/>
        <w:left w:val="none" w:sz="0" w:space="0" w:color="auto"/>
        <w:bottom w:val="none" w:sz="0" w:space="0" w:color="auto"/>
        <w:right w:val="none" w:sz="0" w:space="0" w:color="auto"/>
      </w:divBdr>
    </w:div>
    <w:div w:id="389963895">
      <w:bodyDiv w:val="1"/>
      <w:marLeft w:val="0"/>
      <w:marRight w:val="0"/>
      <w:marTop w:val="0"/>
      <w:marBottom w:val="0"/>
      <w:divBdr>
        <w:top w:val="none" w:sz="0" w:space="0" w:color="auto"/>
        <w:left w:val="none" w:sz="0" w:space="0" w:color="auto"/>
        <w:bottom w:val="none" w:sz="0" w:space="0" w:color="auto"/>
        <w:right w:val="none" w:sz="0" w:space="0" w:color="auto"/>
      </w:divBdr>
    </w:div>
    <w:div w:id="801310622">
      <w:bodyDiv w:val="1"/>
      <w:marLeft w:val="0"/>
      <w:marRight w:val="0"/>
      <w:marTop w:val="0"/>
      <w:marBottom w:val="0"/>
      <w:divBdr>
        <w:top w:val="none" w:sz="0" w:space="0" w:color="auto"/>
        <w:left w:val="none" w:sz="0" w:space="0" w:color="auto"/>
        <w:bottom w:val="none" w:sz="0" w:space="0" w:color="auto"/>
        <w:right w:val="none" w:sz="0" w:space="0" w:color="auto"/>
      </w:divBdr>
    </w:div>
    <w:div w:id="1103113409">
      <w:bodyDiv w:val="1"/>
      <w:marLeft w:val="0"/>
      <w:marRight w:val="0"/>
      <w:marTop w:val="0"/>
      <w:marBottom w:val="0"/>
      <w:divBdr>
        <w:top w:val="none" w:sz="0" w:space="0" w:color="auto"/>
        <w:left w:val="none" w:sz="0" w:space="0" w:color="auto"/>
        <w:bottom w:val="none" w:sz="0" w:space="0" w:color="auto"/>
        <w:right w:val="none" w:sz="0" w:space="0" w:color="auto"/>
      </w:divBdr>
    </w:div>
    <w:div w:id="1387728758">
      <w:bodyDiv w:val="1"/>
      <w:marLeft w:val="0"/>
      <w:marRight w:val="0"/>
      <w:marTop w:val="0"/>
      <w:marBottom w:val="0"/>
      <w:divBdr>
        <w:top w:val="none" w:sz="0" w:space="0" w:color="auto"/>
        <w:left w:val="none" w:sz="0" w:space="0" w:color="auto"/>
        <w:bottom w:val="none" w:sz="0" w:space="0" w:color="auto"/>
        <w:right w:val="none" w:sz="0" w:space="0" w:color="auto"/>
      </w:divBdr>
    </w:div>
    <w:div w:id="1821116362">
      <w:bodyDiv w:val="1"/>
      <w:marLeft w:val="0"/>
      <w:marRight w:val="0"/>
      <w:marTop w:val="0"/>
      <w:marBottom w:val="0"/>
      <w:divBdr>
        <w:top w:val="none" w:sz="0" w:space="0" w:color="auto"/>
        <w:left w:val="none" w:sz="0" w:space="0" w:color="auto"/>
        <w:bottom w:val="none" w:sz="0" w:space="0" w:color="auto"/>
        <w:right w:val="none" w:sz="0" w:space="0" w:color="auto"/>
      </w:divBdr>
    </w:div>
    <w:div w:id="1988394277">
      <w:bodyDiv w:val="1"/>
      <w:marLeft w:val="0"/>
      <w:marRight w:val="0"/>
      <w:marTop w:val="0"/>
      <w:marBottom w:val="0"/>
      <w:divBdr>
        <w:top w:val="none" w:sz="0" w:space="0" w:color="auto"/>
        <w:left w:val="none" w:sz="0" w:space="0" w:color="auto"/>
        <w:bottom w:val="none" w:sz="0" w:space="0" w:color="auto"/>
        <w:right w:val="none" w:sz="0" w:space="0" w:color="auto"/>
      </w:divBdr>
    </w:div>
    <w:div w:id="20516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E572-2447-4640-B3FA-BB71B910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73345608.dotm</Template>
  <TotalTime>0</TotalTime>
  <Pages>1</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Thomas More College</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Wanri Venter</dc:creator>
  <cp:lastModifiedBy>Wanri Venter</cp:lastModifiedBy>
  <cp:revision>2</cp:revision>
  <cp:lastPrinted>2014-03-12T09:21:00Z</cp:lastPrinted>
  <dcterms:created xsi:type="dcterms:W3CDTF">2017-01-17T09:44:00Z</dcterms:created>
  <dcterms:modified xsi:type="dcterms:W3CDTF">2017-01-17T09:44:00Z</dcterms:modified>
</cp:coreProperties>
</file>