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3" w:rsidRPr="00F344F3" w:rsidRDefault="00F344F3" w:rsidP="00F344F3">
      <w:pPr>
        <w:spacing w:after="0"/>
        <w:ind w:left="720" w:firstLine="720"/>
        <w:rPr>
          <w:b/>
          <w:lang w:val="en-US"/>
        </w:rPr>
      </w:pPr>
    </w:p>
    <w:p w:rsidR="00F344F3" w:rsidRDefault="00F344F3" w:rsidP="00F344F3">
      <w:pPr>
        <w:spacing w:after="0"/>
        <w:rPr>
          <w:b/>
          <w:lang w:val="en-US"/>
        </w:rPr>
      </w:pPr>
    </w:p>
    <w:p w:rsidR="00101167" w:rsidRPr="00FE79B6" w:rsidRDefault="009121F2" w:rsidP="00FE79B6">
      <w:pPr>
        <w:spacing w:after="0"/>
        <w:jc w:val="center"/>
        <w:rPr>
          <w:b/>
          <w:sz w:val="26"/>
          <w:szCs w:val="26"/>
          <w:lang w:val="en-US"/>
        </w:rPr>
      </w:pPr>
      <w:r w:rsidRPr="00FE79B6">
        <w:rPr>
          <w:b/>
          <w:sz w:val="26"/>
          <w:szCs w:val="26"/>
          <w:lang w:val="en-US"/>
        </w:rPr>
        <w:t xml:space="preserve">APPLICATION TO TRAVEL ON THE SCHOOL BUS: </w:t>
      </w:r>
      <w:r w:rsidR="00EF1F1E">
        <w:rPr>
          <w:b/>
          <w:sz w:val="26"/>
          <w:szCs w:val="26"/>
          <w:lang w:val="en-US"/>
        </w:rPr>
        <w:t>2016</w:t>
      </w:r>
    </w:p>
    <w:p w:rsidR="009121F2" w:rsidRPr="00F344F3" w:rsidRDefault="009121F2" w:rsidP="00F344F3">
      <w:pPr>
        <w:spacing w:after="0"/>
        <w:jc w:val="center"/>
        <w:rPr>
          <w:b/>
          <w:lang w:val="en-US"/>
        </w:rPr>
      </w:pPr>
      <w:r w:rsidRPr="00FE79B6">
        <w:rPr>
          <w:b/>
          <w:sz w:val="26"/>
          <w:szCs w:val="26"/>
          <w:lang w:val="en-US"/>
        </w:rPr>
        <w:t>WATERFALL / HILLCREST / WINSTON PARK</w:t>
      </w:r>
    </w:p>
    <w:p w:rsidR="009121F2" w:rsidRPr="00F344F3" w:rsidRDefault="009121F2" w:rsidP="00781B53">
      <w:pPr>
        <w:spacing w:after="0" w:line="240" w:lineRule="auto"/>
        <w:rPr>
          <w:lang w:val="en-US"/>
        </w:rPr>
      </w:pPr>
    </w:p>
    <w:p w:rsidR="009121F2" w:rsidRPr="00F344F3" w:rsidRDefault="009121F2">
      <w:pPr>
        <w:rPr>
          <w:lang w:val="en-US"/>
        </w:rPr>
      </w:pPr>
      <w:r w:rsidRPr="00F344F3">
        <w:rPr>
          <w:lang w:val="en-US"/>
        </w:rPr>
        <w:t>I hereby apply for my child</w:t>
      </w:r>
      <w:r w:rsidR="0060338C">
        <w:rPr>
          <w:lang w:val="en-US"/>
        </w:rPr>
        <w:t>/children</w:t>
      </w:r>
      <w:r w:rsidRPr="00F344F3">
        <w:rPr>
          <w:lang w:val="en-US"/>
        </w:rPr>
        <w:t xml:space="preserve"> to use the </w:t>
      </w:r>
      <w:r w:rsidR="000E2F2F">
        <w:rPr>
          <w:lang w:val="en-US"/>
        </w:rPr>
        <w:t>school bus</w:t>
      </w:r>
      <w:r w:rsidRPr="00F344F3">
        <w:rPr>
          <w:lang w:val="en-US"/>
        </w:rPr>
        <w:t>.</w:t>
      </w:r>
    </w:p>
    <w:p w:rsidR="009121F2" w:rsidRPr="00F344F3" w:rsidRDefault="009121F2" w:rsidP="00781B53">
      <w:pPr>
        <w:spacing w:after="0" w:line="240" w:lineRule="auto"/>
        <w:rPr>
          <w:lang w:val="en-US"/>
        </w:rPr>
      </w:pPr>
    </w:p>
    <w:p w:rsidR="009121F2" w:rsidRPr="00F344F3" w:rsidRDefault="009121F2">
      <w:pPr>
        <w:rPr>
          <w:lang w:val="en-US"/>
        </w:rPr>
      </w:pPr>
      <w:r w:rsidRPr="00F344F3">
        <w:rPr>
          <w:lang w:val="en-US"/>
        </w:rPr>
        <w:t>CHILD’S</w:t>
      </w:r>
      <w:r w:rsidR="0060338C">
        <w:rPr>
          <w:lang w:val="en-US"/>
        </w:rPr>
        <w:t>/CHILDREN’S NAME</w:t>
      </w:r>
      <w:proofErr w:type="gramStart"/>
      <w:r w:rsidR="0060338C">
        <w:rPr>
          <w:lang w:val="en-US"/>
        </w:rPr>
        <w:t>:</w:t>
      </w:r>
      <w:r w:rsidRPr="00F344F3">
        <w:rPr>
          <w:lang w:val="en-US"/>
        </w:rPr>
        <w:t>_</w:t>
      </w:r>
      <w:proofErr w:type="gramEnd"/>
      <w:r w:rsidRPr="00F344F3">
        <w:rPr>
          <w:lang w:val="en-US"/>
        </w:rPr>
        <w:t>__________________________________________________________</w:t>
      </w:r>
    </w:p>
    <w:p w:rsidR="009121F2" w:rsidRPr="00F344F3" w:rsidRDefault="009121F2">
      <w:pPr>
        <w:rPr>
          <w:lang w:val="en-US"/>
        </w:rPr>
      </w:pPr>
      <w:r w:rsidRPr="00F344F3">
        <w:rPr>
          <w:lang w:val="en-US"/>
        </w:rPr>
        <w:t>GRADE: _____________</w:t>
      </w:r>
      <w:r w:rsidRPr="00F344F3">
        <w:rPr>
          <w:lang w:val="en-US"/>
        </w:rPr>
        <w:tab/>
        <w:t>DATE STARTING ON BUS: _________________________</w:t>
      </w:r>
    </w:p>
    <w:p w:rsidR="009121F2" w:rsidRPr="00F344F3" w:rsidRDefault="009121F2" w:rsidP="00F344F3">
      <w:pPr>
        <w:spacing w:after="0" w:line="240" w:lineRule="auto"/>
        <w:jc w:val="both"/>
        <w:rPr>
          <w:lang w:val="en-US"/>
        </w:rPr>
      </w:pPr>
    </w:p>
    <w:p w:rsidR="009121F2" w:rsidRDefault="009121F2">
      <w:pPr>
        <w:rPr>
          <w:u w:val="single"/>
          <w:lang w:val="en-US"/>
        </w:rPr>
      </w:pPr>
      <w:r w:rsidRPr="00B52828">
        <w:rPr>
          <w:b/>
          <w:lang w:val="en-US"/>
        </w:rPr>
        <w:t>Boarding Point (Morning):</w:t>
      </w:r>
      <w:r w:rsidR="00B52828" w:rsidRPr="00B52828">
        <w:rPr>
          <w:b/>
          <w:lang w:val="en-US"/>
        </w:rPr>
        <w:t xml:space="preserve"> </w:t>
      </w:r>
      <w:r w:rsidR="00B52828">
        <w:rPr>
          <w:b/>
          <w:lang w:val="en-US"/>
        </w:rPr>
        <w:t xml:space="preserve"> </w:t>
      </w:r>
      <w:r w:rsidR="00B52828" w:rsidRPr="00B52828">
        <w:rPr>
          <w:b/>
          <w:u w:val="single"/>
          <w:lang w:val="en-US"/>
        </w:rPr>
        <w:t>Please tick relevant box</w:t>
      </w:r>
      <w:r w:rsidR="00C557A4">
        <w:rPr>
          <w:b/>
          <w:u w:val="single"/>
          <w:lang w:val="en-US"/>
        </w:rPr>
        <w:t xml:space="preserve"> </w:t>
      </w:r>
      <w:r w:rsidR="00C557A4">
        <w:rPr>
          <w:b/>
          <w:u w:val="single"/>
          <w:lang w:val="en-US"/>
        </w:rPr>
        <w:br/>
      </w:r>
      <w:r w:rsidR="00C557A4" w:rsidRPr="00C557A4">
        <w:rPr>
          <w:u w:val="single"/>
          <w:lang w:val="en-US"/>
        </w:rPr>
        <w:t xml:space="preserve">Times given are </w:t>
      </w:r>
      <w:r w:rsidR="001010A2">
        <w:rPr>
          <w:u w:val="single"/>
          <w:lang w:val="en-US"/>
        </w:rPr>
        <w:t>estimates – traffic conditions can cause delays!!</w:t>
      </w:r>
    </w:p>
    <w:p w:rsidR="002F2B5A" w:rsidRPr="004F4132" w:rsidRDefault="002F2B5A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155"/>
        <w:gridCol w:w="1362"/>
      </w:tblGrid>
      <w:tr w:rsidR="00B52828" w:rsidTr="00CE1208">
        <w:tc>
          <w:tcPr>
            <w:tcW w:w="3246" w:type="dxa"/>
          </w:tcPr>
          <w:p w:rsidR="00B52828" w:rsidRPr="00CE1208" w:rsidRDefault="00B52828">
            <w:pPr>
              <w:rPr>
                <w:b/>
                <w:lang w:val="en-US"/>
              </w:rPr>
            </w:pPr>
            <w:r w:rsidRPr="00CE1208">
              <w:rPr>
                <w:b/>
                <w:lang w:val="en-US"/>
              </w:rPr>
              <w:t>Forest Hills : Forest Drive – field opposite Flame of Africa Travel Operators</w:t>
            </w:r>
          </w:p>
        </w:tc>
        <w:tc>
          <w:tcPr>
            <w:tcW w:w="3155" w:type="dxa"/>
          </w:tcPr>
          <w:p w:rsidR="00B52828" w:rsidRPr="00CE1208" w:rsidRDefault="00496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06.05</w:t>
            </w:r>
            <w:r w:rsidR="00B52828" w:rsidRPr="00CE1208">
              <w:rPr>
                <w:b/>
                <w:lang w:val="en-US"/>
              </w:rPr>
              <w:t>am</w:t>
            </w:r>
          </w:p>
        </w:tc>
        <w:tc>
          <w:tcPr>
            <w:tcW w:w="1362" w:type="dxa"/>
          </w:tcPr>
          <w:p w:rsidR="00B52828" w:rsidRDefault="00B52828">
            <w:pPr>
              <w:rPr>
                <w:lang w:val="en-US"/>
              </w:rPr>
            </w:pPr>
          </w:p>
        </w:tc>
      </w:tr>
      <w:tr w:rsidR="00B52828" w:rsidTr="00CE1208">
        <w:tc>
          <w:tcPr>
            <w:tcW w:w="3246" w:type="dxa"/>
          </w:tcPr>
          <w:p w:rsidR="00B52828" w:rsidRPr="00CE1208" w:rsidRDefault="00B52828">
            <w:pPr>
              <w:rPr>
                <w:b/>
                <w:lang w:val="en-US"/>
              </w:rPr>
            </w:pPr>
            <w:r w:rsidRPr="00CE1208">
              <w:rPr>
                <w:b/>
                <w:lang w:val="en-US"/>
              </w:rPr>
              <w:t>Waterfall – verge of 26 Link Road (just before Waterfall Library)</w:t>
            </w:r>
          </w:p>
        </w:tc>
        <w:tc>
          <w:tcPr>
            <w:tcW w:w="3155" w:type="dxa"/>
          </w:tcPr>
          <w:p w:rsidR="00B52828" w:rsidRPr="00CE1208" w:rsidRDefault="00496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</w:t>
            </w:r>
            <w:r w:rsidR="00B52828" w:rsidRPr="00CE1208">
              <w:rPr>
                <w:b/>
                <w:lang w:val="en-US"/>
              </w:rPr>
              <w:t>am</w:t>
            </w:r>
          </w:p>
        </w:tc>
        <w:tc>
          <w:tcPr>
            <w:tcW w:w="1362" w:type="dxa"/>
          </w:tcPr>
          <w:p w:rsidR="00B52828" w:rsidRDefault="00B52828">
            <w:pPr>
              <w:rPr>
                <w:lang w:val="en-US"/>
              </w:rPr>
            </w:pPr>
          </w:p>
        </w:tc>
      </w:tr>
      <w:tr w:rsidR="00B52828" w:rsidTr="00CE1208">
        <w:tc>
          <w:tcPr>
            <w:tcW w:w="3246" w:type="dxa"/>
          </w:tcPr>
          <w:p w:rsidR="00B52828" w:rsidRPr="00CE1208" w:rsidRDefault="00B52828">
            <w:pPr>
              <w:rPr>
                <w:b/>
                <w:lang w:val="en-US"/>
              </w:rPr>
            </w:pPr>
            <w:r w:rsidRPr="00CE1208">
              <w:rPr>
                <w:b/>
                <w:lang w:val="en-US"/>
              </w:rPr>
              <w:t>Waterfall – Caltex Garage Cotswold Downs</w:t>
            </w:r>
          </w:p>
        </w:tc>
        <w:tc>
          <w:tcPr>
            <w:tcW w:w="3155" w:type="dxa"/>
          </w:tcPr>
          <w:p w:rsidR="00B52828" w:rsidRPr="00CE1208" w:rsidRDefault="00496771" w:rsidP="00B528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06.15</w:t>
            </w:r>
            <w:r w:rsidR="00B52828" w:rsidRPr="00CE1208">
              <w:rPr>
                <w:b/>
                <w:lang w:val="en-US"/>
              </w:rPr>
              <w:t>am</w:t>
            </w:r>
          </w:p>
        </w:tc>
        <w:tc>
          <w:tcPr>
            <w:tcW w:w="1362" w:type="dxa"/>
          </w:tcPr>
          <w:p w:rsidR="00B52828" w:rsidRDefault="00B52828">
            <w:pPr>
              <w:rPr>
                <w:lang w:val="en-US"/>
              </w:rPr>
            </w:pPr>
          </w:p>
        </w:tc>
      </w:tr>
      <w:tr w:rsidR="00B52828" w:rsidTr="00CE1208">
        <w:tc>
          <w:tcPr>
            <w:tcW w:w="3246" w:type="dxa"/>
          </w:tcPr>
          <w:p w:rsidR="00B52828" w:rsidRPr="00CE1208" w:rsidRDefault="00B52828">
            <w:pPr>
              <w:rPr>
                <w:b/>
                <w:lang w:val="en-US"/>
              </w:rPr>
            </w:pPr>
            <w:r w:rsidRPr="00CE1208">
              <w:rPr>
                <w:b/>
                <w:lang w:val="en-US"/>
              </w:rPr>
              <w:t xml:space="preserve">Hillcrest – Ridge Road – off </w:t>
            </w:r>
            <w:proofErr w:type="spellStart"/>
            <w:r w:rsidRPr="00CE1208">
              <w:rPr>
                <w:b/>
                <w:lang w:val="en-US"/>
              </w:rPr>
              <w:t>Inanda</w:t>
            </w:r>
            <w:proofErr w:type="spellEnd"/>
            <w:r w:rsidRPr="00CE1208">
              <w:rPr>
                <w:b/>
                <w:lang w:val="en-US"/>
              </w:rPr>
              <w:t xml:space="preserve"> Road (island by Hillcrest High Sport fields opposite Hillside Church)</w:t>
            </w:r>
          </w:p>
        </w:tc>
        <w:tc>
          <w:tcPr>
            <w:tcW w:w="3155" w:type="dxa"/>
          </w:tcPr>
          <w:p w:rsidR="00B52828" w:rsidRPr="00CE1208" w:rsidRDefault="00496771" w:rsidP="00CE1208">
            <w:pPr>
              <w:tabs>
                <w:tab w:val="center" w:pos="1469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06.22</w:t>
            </w:r>
            <w:r w:rsidR="00B52828" w:rsidRPr="00CE1208">
              <w:rPr>
                <w:b/>
                <w:lang w:val="en-US"/>
              </w:rPr>
              <w:t>am</w:t>
            </w:r>
            <w:r w:rsidR="00CE1208" w:rsidRPr="00CE1208">
              <w:rPr>
                <w:b/>
                <w:lang w:val="en-US"/>
              </w:rPr>
              <w:tab/>
            </w:r>
          </w:p>
        </w:tc>
        <w:tc>
          <w:tcPr>
            <w:tcW w:w="1362" w:type="dxa"/>
          </w:tcPr>
          <w:p w:rsidR="00B52828" w:rsidRDefault="00B52828">
            <w:pPr>
              <w:rPr>
                <w:lang w:val="en-US"/>
              </w:rPr>
            </w:pPr>
          </w:p>
        </w:tc>
      </w:tr>
      <w:tr w:rsidR="00B52828" w:rsidTr="00CE1208">
        <w:tc>
          <w:tcPr>
            <w:tcW w:w="3246" w:type="dxa"/>
          </w:tcPr>
          <w:p w:rsidR="00B52828" w:rsidRPr="00CE1208" w:rsidRDefault="00B52828">
            <w:pPr>
              <w:rPr>
                <w:b/>
                <w:lang w:val="en-US"/>
              </w:rPr>
            </w:pPr>
            <w:r w:rsidRPr="00CE1208">
              <w:rPr>
                <w:b/>
                <w:lang w:val="en-US"/>
              </w:rPr>
              <w:t>Hillcrest – outside Plantations</w:t>
            </w:r>
          </w:p>
        </w:tc>
        <w:tc>
          <w:tcPr>
            <w:tcW w:w="3155" w:type="dxa"/>
          </w:tcPr>
          <w:p w:rsidR="00B52828" w:rsidRPr="00CE1208" w:rsidRDefault="000E2F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06.35</w:t>
            </w:r>
            <w:r w:rsidR="00B52828" w:rsidRPr="00CE1208">
              <w:rPr>
                <w:b/>
                <w:lang w:val="en-US"/>
              </w:rPr>
              <w:t>am</w:t>
            </w:r>
            <w:r w:rsidR="00496771">
              <w:rPr>
                <w:b/>
                <w:lang w:val="en-US"/>
              </w:rPr>
              <w:br/>
              <w:t>(Bus 2)</w:t>
            </w:r>
          </w:p>
        </w:tc>
        <w:tc>
          <w:tcPr>
            <w:tcW w:w="1362" w:type="dxa"/>
          </w:tcPr>
          <w:p w:rsidR="00B52828" w:rsidRDefault="00B52828">
            <w:pPr>
              <w:rPr>
                <w:lang w:val="en-US"/>
              </w:rPr>
            </w:pPr>
          </w:p>
          <w:p w:rsidR="00CE1208" w:rsidRDefault="00CE1208">
            <w:pPr>
              <w:rPr>
                <w:lang w:val="en-US"/>
              </w:rPr>
            </w:pPr>
          </w:p>
        </w:tc>
      </w:tr>
      <w:tr w:rsidR="00B52828" w:rsidTr="00CE1208">
        <w:tc>
          <w:tcPr>
            <w:tcW w:w="3246" w:type="dxa"/>
          </w:tcPr>
          <w:p w:rsidR="00B52828" w:rsidRPr="00CE1208" w:rsidRDefault="002F2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Winston Park – Caltex Garage behind</w:t>
            </w:r>
            <w:r w:rsidR="00B52828" w:rsidRPr="00CE1208">
              <w:rPr>
                <w:b/>
                <w:lang w:val="en-US"/>
              </w:rPr>
              <w:t xml:space="preserve"> the Fresh Wash</w:t>
            </w:r>
          </w:p>
        </w:tc>
        <w:tc>
          <w:tcPr>
            <w:tcW w:w="3155" w:type="dxa"/>
          </w:tcPr>
          <w:p w:rsidR="00B52828" w:rsidRPr="00CE1208" w:rsidRDefault="004967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06.30</w:t>
            </w:r>
            <w:r w:rsidR="00B52828" w:rsidRPr="00CE1208">
              <w:rPr>
                <w:b/>
                <w:lang w:val="en-US"/>
              </w:rPr>
              <w:t>am</w:t>
            </w:r>
          </w:p>
        </w:tc>
        <w:tc>
          <w:tcPr>
            <w:tcW w:w="1362" w:type="dxa"/>
          </w:tcPr>
          <w:p w:rsidR="00B52828" w:rsidRDefault="00B52828">
            <w:pPr>
              <w:rPr>
                <w:lang w:val="en-US"/>
              </w:rPr>
            </w:pPr>
          </w:p>
        </w:tc>
      </w:tr>
      <w:tr w:rsidR="002F2B5A" w:rsidTr="00CE1208">
        <w:tc>
          <w:tcPr>
            <w:tcW w:w="3246" w:type="dxa"/>
          </w:tcPr>
          <w:p w:rsidR="002F2B5A" w:rsidRPr="00CE1208" w:rsidRDefault="002F2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Arrive at TMC</w:t>
            </w:r>
          </w:p>
        </w:tc>
        <w:tc>
          <w:tcPr>
            <w:tcW w:w="3155" w:type="dxa"/>
          </w:tcPr>
          <w:p w:rsidR="002F2B5A" w:rsidRDefault="002F2B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+/- 07.00am</w:t>
            </w:r>
          </w:p>
        </w:tc>
        <w:tc>
          <w:tcPr>
            <w:tcW w:w="1362" w:type="dxa"/>
          </w:tcPr>
          <w:p w:rsidR="002F2B5A" w:rsidRDefault="002F2B5A">
            <w:pPr>
              <w:rPr>
                <w:lang w:val="en-US"/>
              </w:rPr>
            </w:pPr>
          </w:p>
        </w:tc>
      </w:tr>
    </w:tbl>
    <w:p w:rsidR="009121F2" w:rsidRPr="00F344F3" w:rsidRDefault="009121F2" w:rsidP="00F344F3">
      <w:pPr>
        <w:spacing w:after="0" w:line="240" w:lineRule="auto"/>
        <w:rPr>
          <w:lang w:val="en-US"/>
        </w:rPr>
      </w:pPr>
    </w:p>
    <w:p w:rsidR="009121F2" w:rsidRPr="00F344F3" w:rsidRDefault="009121F2">
      <w:pPr>
        <w:rPr>
          <w:lang w:val="en-US"/>
        </w:rPr>
      </w:pPr>
      <w:r w:rsidRPr="00F344F3">
        <w:rPr>
          <w:lang w:val="en-US"/>
        </w:rPr>
        <w:t xml:space="preserve">I hereby authorize you to debit </w:t>
      </w:r>
      <w:r w:rsidR="00911B8E" w:rsidRPr="00F344F3">
        <w:rPr>
          <w:lang w:val="en-US"/>
        </w:rPr>
        <w:t xml:space="preserve">my account </w:t>
      </w:r>
      <w:r w:rsidR="00911B8E" w:rsidRPr="00485C4F">
        <w:rPr>
          <w:b/>
          <w:u w:val="single"/>
          <w:lang w:val="en-US"/>
        </w:rPr>
        <w:t>each term</w:t>
      </w:r>
      <w:r w:rsidR="00CE1208" w:rsidRPr="00485C4F">
        <w:rPr>
          <w:b/>
          <w:u w:val="single"/>
          <w:lang w:val="en-US"/>
        </w:rPr>
        <w:t xml:space="preserve">, for each child, with </w:t>
      </w:r>
      <w:r w:rsidR="000E2F2F">
        <w:rPr>
          <w:b/>
          <w:u w:val="single"/>
          <w:lang w:val="en-US"/>
        </w:rPr>
        <w:t>R750.00</w:t>
      </w:r>
      <w:r w:rsidR="00CE1208" w:rsidRPr="00485C4F">
        <w:rPr>
          <w:b/>
          <w:u w:val="single"/>
          <w:lang w:val="en-US"/>
        </w:rPr>
        <w:t xml:space="preserve"> fo</w:t>
      </w:r>
      <w:r w:rsidR="00911B8E" w:rsidRPr="00485C4F">
        <w:rPr>
          <w:b/>
          <w:u w:val="single"/>
          <w:lang w:val="en-US"/>
        </w:rPr>
        <w:t>r bus fare</w:t>
      </w:r>
      <w:r w:rsidR="00911B8E" w:rsidRPr="00F344F3">
        <w:rPr>
          <w:lang w:val="en-US"/>
        </w:rPr>
        <w:t>. I understand that this cost may be increased when necessary. I further understand that the cost of the pass covers the daily trip and that no reduction in price is possible if my child does not use the bus regularly.</w:t>
      </w:r>
    </w:p>
    <w:p w:rsidR="00911B8E" w:rsidRPr="00F344F3" w:rsidRDefault="00911B8E" w:rsidP="00F344F3">
      <w:pPr>
        <w:spacing w:after="0"/>
        <w:rPr>
          <w:lang w:val="en-US"/>
        </w:rPr>
      </w:pPr>
    </w:p>
    <w:p w:rsidR="00911B8E" w:rsidRPr="00F344F3" w:rsidRDefault="00911B8E">
      <w:pPr>
        <w:rPr>
          <w:lang w:val="en-US"/>
        </w:rPr>
      </w:pPr>
      <w:r w:rsidRPr="00F344F3">
        <w:rPr>
          <w:lang w:val="en-US"/>
        </w:rPr>
        <w:t>Signed: _______________________</w:t>
      </w:r>
      <w:r w:rsidR="00CE1208">
        <w:rPr>
          <w:lang w:val="en-US"/>
        </w:rPr>
        <w:tab/>
      </w:r>
      <w:r w:rsidR="00CE1208">
        <w:rPr>
          <w:lang w:val="en-US"/>
        </w:rPr>
        <w:tab/>
      </w:r>
      <w:r w:rsidR="00CE1208">
        <w:rPr>
          <w:lang w:val="en-US"/>
        </w:rPr>
        <w:tab/>
        <w:t>Date</w:t>
      </w:r>
      <w:proofErr w:type="gramStart"/>
      <w:r w:rsidR="00CE1208">
        <w:rPr>
          <w:lang w:val="en-US"/>
        </w:rPr>
        <w:t>:_</w:t>
      </w:r>
      <w:proofErr w:type="gramEnd"/>
      <w:r w:rsidR="00CE1208">
        <w:rPr>
          <w:lang w:val="en-US"/>
        </w:rPr>
        <w:t>_______________________</w:t>
      </w:r>
    </w:p>
    <w:p w:rsidR="00CE1208" w:rsidRDefault="00911B8E">
      <w:pPr>
        <w:rPr>
          <w:lang w:val="en-US"/>
        </w:rPr>
      </w:pPr>
      <w:r w:rsidRPr="00F344F3">
        <w:rPr>
          <w:lang w:val="en-US"/>
        </w:rPr>
        <w:t>(Parent / Guardian)</w:t>
      </w:r>
    </w:p>
    <w:p w:rsidR="002F2B5A" w:rsidRDefault="002F2B5A">
      <w:pPr>
        <w:rPr>
          <w:lang w:val="en-US"/>
        </w:rPr>
      </w:pPr>
    </w:p>
    <w:p w:rsidR="002F2B5A" w:rsidRDefault="002F2B5A">
      <w:pPr>
        <w:rPr>
          <w:lang w:val="en-US"/>
        </w:rPr>
      </w:pPr>
    </w:p>
    <w:p w:rsidR="002F2B5A" w:rsidRDefault="000970BA" w:rsidP="000970BA">
      <w:pPr>
        <w:jc w:val="right"/>
        <w:rPr>
          <w:lang w:val="en-US"/>
        </w:rPr>
      </w:pPr>
      <w:r>
        <w:rPr>
          <w:lang w:val="en-US"/>
        </w:rPr>
        <w:t>Pg 2/</w:t>
      </w:r>
    </w:p>
    <w:p w:rsidR="000E2F2F" w:rsidRDefault="000E2F2F" w:rsidP="002F2B5A">
      <w:pPr>
        <w:jc w:val="center"/>
        <w:rPr>
          <w:lang w:val="en-US"/>
        </w:rPr>
      </w:pPr>
    </w:p>
    <w:p w:rsidR="002F2B5A" w:rsidRDefault="002F2B5A" w:rsidP="002F2B5A">
      <w:pPr>
        <w:jc w:val="center"/>
        <w:rPr>
          <w:lang w:val="en-US"/>
        </w:rPr>
      </w:pPr>
      <w:r>
        <w:rPr>
          <w:lang w:val="en-US"/>
        </w:rPr>
        <w:t>2.</w:t>
      </w:r>
    </w:p>
    <w:p w:rsidR="001C71C9" w:rsidRPr="002F2B5A" w:rsidRDefault="00911B8E">
      <w:pPr>
        <w:rPr>
          <w:lang w:val="en-US"/>
        </w:rPr>
      </w:pPr>
      <w:r w:rsidRPr="00F344F3">
        <w:rPr>
          <w:lang w:val="en-US"/>
        </w:rPr>
        <w:t xml:space="preserve">Please note that pupils who are not registered as regular users of the school bus service </w:t>
      </w:r>
      <w:r w:rsidR="0035583B">
        <w:rPr>
          <w:lang w:val="en-US"/>
        </w:rPr>
        <w:t>may not catch the bus ad hoc</w:t>
      </w:r>
      <w:r w:rsidRPr="00F344F3">
        <w:rPr>
          <w:lang w:val="en-US"/>
        </w:rPr>
        <w:t>. Please note also that the cost of the journey will be added to your account.</w:t>
      </w:r>
    </w:p>
    <w:p w:rsidR="00911B8E" w:rsidRPr="00F344F3" w:rsidRDefault="00911B8E">
      <w:pPr>
        <w:rPr>
          <w:b/>
          <w:lang w:val="en-US"/>
        </w:rPr>
      </w:pPr>
      <w:r w:rsidRPr="00F344F3">
        <w:rPr>
          <w:b/>
          <w:lang w:val="en-US"/>
        </w:rPr>
        <w:t xml:space="preserve">NB: In order to comply with regulations, </w:t>
      </w:r>
      <w:r w:rsidR="00C557A4">
        <w:rPr>
          <w:b/>
          <w:lang w:val="en-US"/>
        </w:rPr>
        <w:t>the bus will have limited carrying capacity</w:t>
      </w:r>
      <w:r w:rsidRPr="00F344F3">
        <w:rPr>
          <w:b/>
          <w:lang w:val="en-US"/>
        </w:rPr>
        <w:t>.</w:t>
      </w:r>
    </w:p>
    <w:p w:rsidR="00911B8E" w:rsidRPr="00F344F3" w:rsidRDefault="00911B8E">
      <w:pPr>
        <w:rPr>
          <w:lang w:val="en-US"/>
        </w:rPr>
      </w:pPr>
      <w:r w:rsidRPr="00F344F3">
        <w:rPr>
          <w:lang w:val="en-US"/>
        </w:rPr>
        <w:t>PARENT’S NAME: ________________________________________________________________</w:t>
      </w:r>
    </w:p>
    <w:p w:rsidR="00911B8E" w:rsidRPr="00F344F3" w:rsidRDefault="00911B8E">
      <w:pPr>
        <w:rPr>
          <w:lang w:val="en-US"/>
        </w:rPr>
      </w:pPr>
      <w:r w:rsidRPr="00F344F3">
        <w:rPr>
          <w:lang w:val="en-US"/>
        </w:rPr>
        <w:t>ADDRESS: _______________________________________________________________________</w:t>
      </w:r>
    </w:p>
    <w:p w:rsidR="00911B8E" w:rsidRDefault="00911B8E">
      <w:pPr>
        <w:rPr>
          <w:lang w:val="en-US"/>
        </w:rPr>
      </w:pPr>
      <w:r w:rsidRPr="00F344F3">
        <w:rPr>
          <w:lang w:val="en-US"/>
        </w:rPr>
        <w:t>TEL No: (H) ______________________ (W) _________________ (Cell) ______________________</w:t>
      </w:r>
    </w:p>
    <w:p w:rsidR="000E2F2F" w:rsidRDefault="000E2F2F">
      <w:pPr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__________________________________________________</w:t>
      </w:r>
    </w:p>
    <w:p w:rsidR="00803F41" w:rsidRDefault="00803F41">
      <w:pPr>
        <w:rPr>
          <w:lang w:val="en-US"/>
        </w:rPr>
      </w:pPr>
    </w:p>
    <w:p w:rsidR="00803F41" w:rsidRDefault="00803F41">
      <w:pPr>
        <w:rPr>
          <w:lang w:val="en-US"/>
        </w:rPr>
      </w:pPr>
      <w:r>
        <w:rPr>
          <w:lang w:val="en-US"/>
        </w:rPr>
        <w:t xml:space="preserve">Please email completed form to </w:t>
      </w:r>
      <w:hyperlink r:id="rId6" w:history="1">
        <w:r w:rsidRPr="00873267">
          <w:rPr>
            <w:rStyle w:val="Hyperlink"/>
            <w:lang w:val="en-US"/>
          </w:rPr>
          <w:t>khooper@thomasmore.co.za</w:t>
        </w:r>
      </w:hyperlink>
    </w:p>
    <w:p w:rsidR="00803F41" w:rsidRPr="00F344F3" w:rsidRDefault="00803F41">
      <w:pPr>
        <w:rPr>
          <w:lang w:val="en-US"/>
        </w:rPr>
      </w:pPr>
    </w:p>
    <w:sectPr w:rsidR="00803F41" w:rsidRPr="00F344F3" w:rsidSect="00EF10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C9" w:rsidRDefault="00091CC9" w:rsidP="00FE79B6">
      <w:pPr>
        <w:spacing w:after="0" w:line="240" w:lineRule="auto"/>
      </w:pPr>
      <w:r>
        <w:separator/>
      </w:r>
    </w:p>
  </w:endnote>
  <w:endnote w:type="continuationSeparator" w:id="0">
    <w:p w:rsidR="00091CC9" w:rsidRDefault="00091CC9" w:rsidP="00F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C9" w:rsidRDefault="00091CC9" w:rsidP="00FE79B6">
      <w:pPr>
        <w:spacing w:after="0" w:line="240" w:lineRule="auto"/>
      </w:pPr>
      <w:r>
        <w:separator/>
      </w:r>
    </w:p>
  </w:footnote>
  <w:footnote w:type="continuationSeparator" w:id="0">
    <w:p w:rsidR="00091CC9" w:rsidRDefault="00091CC9" w:rsidP="00FE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B6" w:rsidRDefault="00FE79B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-687705</wp:posOffset>
          </wp:positionV>
          <wp:extent cx="7531735" cy="1885950"/>
          <wp:effectExtent l="0" t="0" r="0" b="0"/>
          <wp:wrapNone/>
          <wp:docPr id="2" name="Picture 2" descr="TMC header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MC header PL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1F2"/>
    <w:rsid w:val="000027E9"/>
    <w:rsid w:val="0002035E"/>
    <w:rsid w:val="00063EF8"/>
    <w:rsid w:val="00091CC9"/>
    <w:rsid w:val="000970BA"/>
    <w:rsid w:val="000E2F2F"/>
    <w:rsid w:val="001010A2"/>
    <w:rsid w:val="00101167"/>
    <w:rsid w:val="001A4559"/>
    <w:rsid w:val="001C71C9"/>
    <w:rsid w:val="001E5676"/>
    <w:rsid w:val="002301BC"/>
    <w:rsid w:val="002F2B5A"/>
    <w:rsid w:val="0035583B"/>
    <w:rsid w:val="00485C4F"/>
    <w:rsid w:val="004861D2"/>
    <w:rsid w:val="00496771"/>
    <w:rsid w:val="004B7935"/>
    <w:rsid w:val="004F4132"/>
    <w:rsid w:val="004F6DC6"/>
    <w:rsid w:val="0060338C"/>
    <w:rsid w:val="00650A30"/>
    <w:rsid w:val="00781B53"/>
    <w:rsid w:val="00803F41"/>
    <w:rsid w:val="00835634"/>
    <w:rsid w:val="008C005E"/>
    <w:rsid w:val="00911B8E"/>
    <w:rsid w:val="009121F2"/>
    <w:rsid w:val="00A37418"/>
    <w:rsid w:val="00A532B8"/>
    <w:rsid w:val="00A564D8"/>
    <w:rsid w:val="00AC475C"/>
    <w:rsid w:val="00B04ADD"/>
    <w:rsid w:val="00B22373"/>
    <w:rsid w:val="00B52828"/>
    <w:rsid w:val="00BD043D"/>
    <w:rsid w:val="00C332EA"/>
    <w:rsid w:val="00C557A4"/>
    <w:rsid w:val="00CE1208"/>
    <w:rsid w:val="00D55295"/>
    <w:rsid w:val="00DB7D28"/>
    <w:rsid w:val="00EF1019"/>
    <w:rsid w:val="00EF1F1E"/>
    <w:rsid w:val="00F344F3"/>
    <w:rsid w:val="00F95720"/>
    <w:rsid w:val="00FE6FF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4EC5FC-6A34-4369-AEB9-2B3ADD2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B6"/>
  </w:style>
  <w:style w:type="paragraph" w:styleId="Footer">
    <w:name w:val="footer"/>
    <w:basedOn w:val="Normal"/>
    <w:link w:val="FooterChar"/>
    <w:uiPriority w:val="99"/>
    <w:unhideWhenUsed/>
    <w:rsid w:val="00FE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B6"/>
  </w:style>
  <w:style w:type="table" w:styleId="TableGrid">
    <w:name w:val="Table Grid"/>
    <w:basedOn w:val="TableNormal"/>
    <w:uiPriority w:val="59"/>
    <w:rsid w:val="00D5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oper@thomasmore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More College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Woodley</dc:creator>
  <cp:lastModifiedBy>Shelley Dawe</cp:lastModifiedBy>
  <cp:revision>2</cp:revision>
  <cp:lastPrinted>2014-07-23T11:28:00Z</cp:lastPrinted>
  <dcterms:created xsi:type="dcterms:W3CDTF">2016-07-21T09:55:00Z</dcterms:created>
  <dcterms:modified xsi:type="dcterms:W3CDTF">2016-07-21T09:55:00Z</dcterms:modified>
</cp:coreProperties>
</file>